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DB4" w:rsidRDefault="001D6DB4" w:rsidP="00BB4A6F">
      <w:pPr>
        <w:pStyle w:val="Default"/>
        <w:outlineLvl w:val="0"/>
        <w:rPr>
          <w:b/>
          <w:bCs/>
          <w:color w:val="0000CC"/>
          <w:u w:val="single"/>
        </w:rPr>
      </w:pPr>
    </w:p>
    <w:p w:rsidR="00BB4A6F" w:rsidRDefault="00203DD8" w:rsidP="00BB4A6F">
      <w:pPr>
        <w:pStyle w:val="Default"/>
        <w:outlineLvl w:val="0"/>
        <w:rPr>
          <w:b/>
          <w:bCs/>
          <w:color w:val="0000CC"/>
          <w:u w:val="single"/>
        </w:rPr>
      </w:pPr>
      <w:r>
        <w:rPr>
          <w:b/>
          <w:bCs/>
          <w:color w:val="0000CC"/>
          <w:u w:val="single"/>
        </w:rPr>
        <w:t>Préambule</w:t>
      </w:r>
      <w:r w:rsidR="00BB4A6F">
        <w:rPr>
          <w:b/>
          <w:bCs/>
          <w:color w:val="0000CC"/>
          <w:u w:val="single"/>
        </w:rPr>
        <w:t xml:space="preserve"> </w:t>
      </w:r>
    </w:p>
    <w:p w:rsidR="001D6DB4" w:rsidRDefault="001D6DB4" w:rsidP="001D6DB4">
      <w:pPr>
        <w:tabs>
          <w:tab w:val="left" w:pos="0"/>
          <w:tab w:val="left" w:pos="5220"/>
        </w:tabs>
        <w:autoSpaceDE w:val="0"/>
        <w:autoSpaceDN w:val="0"/>
        <w:adjustRightInd w:val="0"/>
        <w:outlineLvl w:val="0"/>
        <w:rPr>
          <w:rFonts w:cs="Arial"/>
        </w:rPr>
      </w:pPr>
    </w:p>
    <w:p w:rsidR="001D6DB4" w:rsidRDefault="001D6DB4" w:rsidP="001D6DB4">
      <w:pPr>
        <w:tabs>
          <w:tab w:val="left" w:pos="0"/>
          <w:tab w:val="left" w:pos="5220"/>
        </w:tabs>
        <w:autoSpaceDE w:val="0"/>
        <w:autoSpaceDN w:val="0"/>
        <w:adjustRightInd w:val="0"/>
        <w:outlineLvl w:val="0"/>
        <w:rPr>
          <w:rFonts w:cs="Arial"/>
        </w:rPr>
      </w:pPr>
      <w:r>
        <w:rPr>
          <w:rFonts w:cs="Arial"/>
        </w:rPr>
        <w:t xml:space="preserve">La labellisation </w:t>
      </w:r>
      <w:proofErr w:type="spellStart"/>
      <w:r>
        <w:rPr>
          <w:rFonts w:cs="Arial"/>
        </w:rPr>
        <w:t>ASTech</w:t>
      </w:r>
      <w:proofErr w:type="spellEnd"/>
      <w:r>
        <w:rPr>
          <w:rFonts w:cs="Arial"/>
        </w:rPr>
        <w:t xml:space="preserve"> peut être demandée pour les formations aéronautiques et spatiales </w:t>
      </w:r>
      <w:r w:rsidR="00F23482">
        <w:rPr>
          <w:rFonts w:cs="Arial"/>
        </w:rPr>
        <w:t xml:space="preserve">diplômantes ou </w:t>
      </w:r>
      <w:proofErr w:type="spellStart"/>
      <w:r w:rsidR="00F23482">
        <w:rPr>
          <w:rFonts w:cs="Arial"/>
        </w:rPr>
        <w:t>certifiantes</w:t>
      </w:r>
      <w:proofErr w:type="spellEnd"/>
      <w:r w:rsidR="00F23482">
        <w:rPr>
          <w:rFonts w:cs="Arial"/>
        </w:rPr>
        <w:t xml:space="preserve"> </w:t>
      </w:r>
      <w:r>
        <w:rPr>
          <w:rFonts w:cs="Arial"/>
        </w:rPr>
        <w:t>par les organismes de formation membres du pôle.</w:t>
      </w:r>
    </w:p>
    <w:p w:rsidR="00203DD8" w:rsidRDefault="00203DD8" w:rsidP="001D6DB4">
      <w:pPr>
        <w:tabs>
          <w:tab w:val="left" w:pos="0"/>
          <w:tab w:val="left" w:pos="5220"/>
        </w:tabs>
        <w:autoSpaceDE w:val="0"/>
        <w:autoSpaceDN w:val="0"/>
        <w:adjustRightInd w:val="0"/>
        <w:outlineLvl w:val="0"/>
        <w:rPr>
          <w:rFonts w:cs="Arial"/>
        </w:rPr>
      </w:pPr>
    </w:p>
    <w:p w:rsidR="00203DD8" w:rsidRDefault="00203DD8" w:rsidP="001D6DB4">
      <w:pPr>
        <w:tabs>
          <w:tab w:val="left" w:pos="0"/>
          <w:tab w:val="left" w:pos="5220"/>
        </w:tabs>
        <w:autoSpaceDE w:val="0"/>
        <w:autoSpaceDN w:val="0"/>
        <w:adjustRightInd w:val="0"/>
        <w:outlineLvl w:val="0"/>
        <w:rPr>
          <w:rFonts w:cs="Arial"/>
        </w:rPr>
      </w:pPr>
      <w:r w:rsidRPr="00203DD8">
        <w:rPr>
          <w:rFonts w:cs="Arial"/>
        </w:rPr>
        <w:t>Le label est une reconnaissance d’excellence et de qualité</w:t>
      </w:r>
      <w:r w:rsidR="00F23482">
        <w:rPr>
          <w:rFonts w:cs="Arial"/>
        </w:rPr>
        <w:t xml:space="preserve"> en termes d’adéquations entre la formation et les compétences attendues par le secteur. Il peut d’une part favoriser la visibilité des formations auprès des entreprises</w:t>
      </w:r>
      <w:r w:rsidRPr="00203DD8">
        <w:rPr>
          <w:rFonts w:cs="Arial"/>
        </w:rPr>
        <w:t xml:space="preserve">, </w:t>
      </w:r>
      <w:r w:rsidR="00F23482">
        <w:rPr>
          <w:rFonts w:cs="Arial"/>
        </w:rPr>
        <w:t>et</w:t>
      </w:r>
      <w:r w:rsidRPr="00203DD8">
        <w:rPr>
          <w:rFonts w:cs="Arial"/>
        </w:rPr>
        <w:t xml:space="preserve"> </w:t>
      </w:r>
      <w:r w:rsidR="00F23482">
        <w:rPr>
          <w:rFonts w:cs="Arial"/>
        </w:rPr>
        <w:t xml:space="preserve">d’autre part </w:t>
      </w:r>
      <w:r w:rsidRPr="00203DD8">
        <w:rPr>
          <w:rFonts w:cs="Arial"/>
        </w:rPr>
        <w:t>accompagner une candidature auprès de la commission des titres d’ingénieur ou pour une accréditation auprès de l’AERES</w:t>
      </w:r>
      <w:r w:rsidRPr="00203DD8">
        <w:t>.</w:t>
      </w:r>
      <w:r w:rsidRPr="00203DD8">
        <w:rPr>
          <w:rFonts w:cs="Arial"/>
        </w:rPr>
        <w:t xml:space="preserve"> La labellisation par le pôle </w:t>
      </w:r>
      <w:proofErr w:type="spellStart"/>
      <w:r w:rsidRPr="00203DD8">
        <w:rPr>
          <w:rFonts w:cs="Arial"/>
        </w:rPr>
        <w:t>ASTech</w:t>
      </w:r>
      <w:proofErr w:type="spellEnd"/>
      <w:r w:rsidRPr="00203DD8">
        <w:rPr>
          <w:rFonts w:cs="Arial"/>
        </w:rPr>
        <w:t xml:space="preserve"> de la formation est à redemander l’année précédant le renouvellement d’une accréditation. </w:t>
      </w:r>
    </w:p>
    <w:p w:rsidR="00203DD8" w:rsidRDefault="00203DD8" w:rsidP="001D6DB4">
      <w:pPr>
        <w:tabs>
          <w:tab w:val="left" w:pos="0"/>
          <w:tab w:val="left" w:pos="5220"/>
        </w:tabs>
        <w:autoSpaceDE w:val="0"/>
        <w:autoSpaceDN w:val="0"/>
        <w:adjustRightInd w:val="0"/>
        <w:outlineLvl w:val="0"/>
        <w:rPr>
          <w:rFonts w:cs="Arial"/>
        </w:rPr>
      </w:pPr>
    </w:p>
    <w:p w:rsidR="001D6DB4" w:rsidRDefault="001D6DB4" w:rsidP="001D2220">
      <w:pPr>
        <w:pStyle w:val="Default"/>
        <w:jc w:val="center"/>
        <w:outlineLvl w:val="0"/>
        <w:rPr>
          <w:b/>
          <w:bCs/>
          <w:color w:val="0000CC"/>
          <w:u w:val="single"/>
        </w:rPr>
      </w:pPr>
    </w:p>
    <w:p w:rsidR="001D6DB4" w:rsidRDefault="00203DD8" w:rsidP="00203DD8">
      <w:pPr>
        <w:pStyle w:val="Default"/>
        <w:outlineLvl w:val="0"/>
        <w:rPr>
          <w:b/>
          <w:bCs/>
          <w:color w:val="0000CC"/>
          <w:u w:val="single"/>
        </w:rPr>
      </w:pPr>
      <w:r>
        <w:rPr>
          <w:b/>
          <w:bCs/>
          <w:color w:val="0000CC"/>
          <w:u w:val="single"/>
        </w:rPr>
        <w:t xml:space="preserve">Définition </w:t>
      </w:r>
    </w:p>
    <w:p w:rsidR="00203DD8" w:rsidRDefault="00203DD8" w:rsidP="00203DD8">
      <w:pPr>
        <w:pStyle w:val="Default"/>
        <w:outlineLvl w:val="0"/>
        <w:rPr>
          <w:bCs/>
          <w:color w:val="auto"/>
        </w:rPr>
      </w:pPr>
    </w:p>
    <w:p w:rsidR="00203DD8" w:rsidRPr="00203DD8" w:rsidRDefault="00203DD8" w:rsidP="00203DD8">
      <w:pPr>
        <w:pStyle w:val="Default"/>
        <w:outlineLvl w:val="0"/>
        <w:rPr>
          <w:bCs/>
          <w:color w:val="auto"/>
          <w:sz w:val="22"/>
          <w:szCs w:val="22"/>
        </w:rPr>
      </w:pPr>
      <w:r w:rsidRPr="00203DD8">
        <w:rPr>
          <w:bCs/>
          <w:color w:val="auto"/>
          <w:sz w:val="22"/>
          <w:szCs w:val="22"/>
        </w:rPr>
        <w:t>Le label garanti</w:t>
      </w:r>
      <w:r w:rsidR="00F23482">
        <w:rPr>
          <w:bCs/>
          <w:color w:val="auto"/>
          <w:sz w:val="22"/>
          <w:szCs w:val="22"/>
        </w:rPr>
        <w:t>t</w:t>
      </w:r>
      <w:r w:rsidRPr="00203DD8">
        <w:rPr>
          <w:bCs/>
          <w:color w:val="auto"/>
          <w:sz w:val="22"/>
          <w:szCs w:val="22"/>
        </w:rPr>
        <w:t xml:space="preserve"> que la formation répond aux objectifs stratégiques du pôle </w:t>
      </w:r>
      <w:proofErr w:type="spellStart"/>
      <w:r w:rsidRPr="00203DD8">
        <w:rPr>
          <w:bCs/>
          <w:color w:val="auto"/>
          <w:sz w:val="22"/>
          <w:szCs w:val="22"/>
        </w:rPr>
        <w:t>ASTech</w:t>
      </w:r>
      <w:proofErr w:type="spellEnd"/>
      <w:r>
        <w:rPr>
          <w:bCs/>
          <w:color w:val="auto"/>
          <w:sz w:val="22"/>
          <w:szCs w:val="22"/>
        </w:rPr>
        <w:t> :</w:t>
      </w:r>
    </w:p>
    <w:p w:rsidR="00203DD8" w:rsidRPr="00203DD8" w:rsidRDefault="00203DD8" w:rsidP="00203DD8">
      <w:pPr>
        <w:pStyle w:val="Default"/>
        <w:numPr>
          <w:ilvl w:val="0"/>
          <w:numId w:val="17"/>
        </w:numPr>
        <w:outlineLvl w:val="0"/>
        <w:rPr>
          <w:bCs/>
          <w:color w:val="auto"/>
          <w:sz w:val="22"/>
          <w:szCs w:val="22"/>
        </w:rPr>
      </w:pPr>
      <w:r w:rsidRPr="00203DD8">
        <w:rPr>
          <w:bCs/>
          <w:color w:val="auto"/>
          <w:sz w:val="22"/>
          <w:szCs w:val="22"/>
        </w:rPr>
        <w:t xml:space="preserve">Création </w:t>
      </w:r>
      <w:r>
        <w:rPr>
          <w:bCs/>
          <w:color w:val="auto"/>
          <w:sz w:val="22"/>
          <w:szCs w:val="22"/>
        </w:rPr>
        <w:t>de valeurs technique</w:t>
      </w:r>
      <w:r w:rsidRPr="00203DD8">
        <w:rPr>
          <w:bCs/>
          <w:color w:val="auto"/>
          <w:sz w:val="22"/>
          <w:szCs w:val="22"/>
        </w:rPr>
        <w:t>, humaine et financière</w:t>
      </w:r>
    </w:p>
    <w:p w:rsidR="00203DD8" w:rsidRPr="00203DD8" w:rsidRDefault="00203DD8" w:rsidP="00203DD8">
      <w:pPr>
        <w:pStyle w:val="Default"/>
        <w:numPr>
          <w:ilvl w:val="0"/>
          <w:numId w:val="17"/>
        </w:numPr>
        <w:outlineLvl w:val="0"/>
        <w:rPr>
          <w:bCs/>
          <w:color w:val="auto"/>
          <w:sz w:val="22"/>
          <w:szCs w:val="22"/>
        </w:rPr>
      </w:pPr>
      <w:r w:rsidRPr="00203DD8">
        <w:rPr>
          <w:bCs/>
          <w:color w:val="auto"/>
          <w:sz w:val="22"/>
          <w:szCs w:val="22"/>
        </w:rPr>
        <w:t>Synergie entre PME</w:t>
      </w:r>
      <w:r>
        <w:rPr>
          <w:bCs/>
          <w:color w:val="auto"/>
          <w:sz w:val="22"/>
          <w:szCs w:val="22"/>
        </w:rPr>
        <w:t xml:space="preserve"> </w:t>
      </w:r>
      <w:r w:rsidRPr="00203DD8">
        <w:rPr>
          <w:bCs/>
          <w:color w:val="auto"/>
          <w:sz w:val="22"/>
          <w:szCs w:val="22"/>
        </w:rPr>
        <w:t>/</w:t>
      </w:r>
      <w:r>
        <w:rPr>
          <w:bCs/>
          <w:color w:val="auto"/>
          <w:sz w:val="22"/>
          <w:szCs w:val="22"/>
        </w:rPr>
        <w:t xml:space="preserve"> </w:t>
      </w:r>
      <w:r w:rsidRPr="00203DD8">
        <w:rPr>
          <w:bCs/>
          <w:color w:val="auto"/>
          <w:sz w:val="22"/>
          <w:szCs w:val="22"/>
        </w:rPr>
        <w:t>GG</w:t>
      </w:r>
      <w:r>
        <w:rPr>
          <w:bCs/>
          <w:color w:val="auto"/>
          <w:sz w:val="22"/>
          <w:szCs w:val="22"/>
        </w:rPr>
        <w:t xml:space="preserve"> </w:t>
      </w:r>
      <w:r w:rsidRPr="00203DD8">
        <w:rPr>
          <w:bCs/>
          <w:color w:val="auto"/>
          <w:sz w:val="22"/>
          <w:szCs w:val="22"/>
        </w:rPr>
        <w:t>/</w:t>
      </w:r>
      <w:r>
        <w:rPr>
          <w:bCs/>
          <w:color w:val="auto"/>
          <w:sz w:val="22"/>
          <w:szCs w:val="22"/>
        </w:rPr>
        <w:t xml:space="preserve"> </w:t>
      </w:r>
      <w:r w:rsidRPr="00203DD8">
        <w:rPr>
          <w:bCs/>
          <w:color w:val="auto"/>
          <w:sz w:val="22"/>
          <w:szCs w:val="22"/>
        </w:rPr>
        <w:t>centres de recherche / organismes de formation</w:t>
      </w:r>
    </w:p>
    <w:p w:rsidR="00203DD8" w:rsidRPr="00203DD8" w:rsidRDefault="00203DD8" w:rsidP="00203DD8">
      <w:pPr>
        <w:pStyle w:val="Default"/>
        <w:numPr>
          <w:ilvl w:val="0"/>
          <w:numId w:val="17"/>
        </w:numPr>
        <w:outlineLvl w:val="0"/>
        <w:rPr>
          <w:bCs/>
          <w:color w:val="auto"/>
          <w:sz w:val="22"/>
          <w:szCs w:val="22"/>
        </w:rPr>
      </w:pPr>
      <w:r w:rsidRPr="00203DD8">
        <w:rPr>
          <w:bCs/>
          <w:color w:val="auto"/>
          <w:sz w:val="22"/>
          <w:szCs w:val="22"/>
        </w:rPr>
        <w:t>Dynamique des emplois et GPEC : création, pérennisation, revalorisation</w:t>
      </w:r>
    </w:p>
    <w:p w:rsidR="00203DD8" w:rsidRPr="00203DD8" w:rsidRDefault="00203DD8" w:rsidP="00203DD8">
      <w:pPr>
        <w:pStyle w:val="Default"/>
        <w:outlineLvl w:val="0"/>
        <w:rPr>
          <w:bCs/>
          <w:color w:val="auto"/>
          <w:sz w:val="22"/>
          <w:szCs w:val="22"/>
        </w:rPr>
      </w:pPr>
    </w:p>
    <w:p w:rsidR="00203DD8" w:rsidRDefault="00203DD8" w:rsidP="00203DD8">
      <w:pPr>
        <w:pStyle w:val="Default"/>
        <w:outlineLvl w:val="0"/>
        <w:rPr>
          <w:bCs/>
          <w:color w:val="auto"/>
          <w:sz w:val="22"/>
          <w:szCs w:val="22"/>
        </w:rPr>
      </w:pPr>
      <w:r w:rsidRPr="00203DD8">
        <w:rPr>
          <w:bCs/>
          <w:color w:val="auto"/>
          <w:sz w:val="22"/>
          <w:szCs w:val="22"/>
        </w:rPr>
        <w:t>Le lab</w:t>
      </w:r>
      <w:r>
        <w:rPr>
          <w:bCs/>
          <w:color w:val="auto"/>
          <w:sz w:val="22"/>
          <w:szCs w:val="22"/>
        </w:rPr>
        <w:t xml:space="preserve">el met en évidence les retombées pour le secteur aéronautique et spatial, et pour les PME en termes d’emploi. </w:t>
      </w:r>
    </w:p>
    <w:p w:rsidR="00203DD8" w:rsidRDefault="00203DD8" w:rsidP="00203DD8">
      <w:pPr>
        <w:pStyle w:val="Default"/>
        <w:outlineLvl w:val="0"/>
        <w:rPr>
          <w:bCs/>
          <w:color w:val="auto"/>
          <w:sz w:val="22"/>
          <w:szCs w:val="22"/>
        </w:rPr>
      </w:pPr>
    </w:p>
    <w:p w:rsidR="00203DD8" w:rsidRDefault="00203DD8" w:rsidP="00203DD8">
      <w:pPr>
        <w:pStyle w:val="Default"/>
        <w:outlineLvl w:val="0"/>
        <w:rPr>
          <w:bCs/>
          <w:color w:val="auto"/>
          <w:sz w:val="22"/>
          <w:szCs w:val="22"/>
        </w:rPr>
      </w:pPr>
    </w:p>
    <w:p w:rsidR="00203DD8" w:rsidRDefault="00203DD8" w:rsidP="00203DD8">
      <w:pPr>
        <w:pStyle w:val="Default"/>
        <w:outlineLvl w:val="0"/>
        <w:rPr>
          <w:b/>
          <w:bCs/>
          <w:color w:val="0000CC"/>
          <w:u w:val="single"/>
        </w:rPr>
      </w:pPr>
      <w:r>
        <w:rPr>
          <w:b/>
          <w:bCs/>
          <w:color w:val="0000CC"/>
          <w:u w:val="single"/>
        </w:rPr>
        <w:t xml:space="preserve">Critères d’évaluation </w:t>
      </w:r>
    </w:p>
    <w:p w:rsidR="00203DD8" w:rsidRPr="00203DD8" w:rsidRDefault="00203DD8" w:rsidP="00203DD8">
      <w:pPr>
        <w:pStyle w:val="Default"/>
        <w:outlineLvl w:val="0"/>
        <w:rPr>
          <w:bCs/>
          <w:color w:val="auto"/>
          <w:sz w:val="22"/>
          <w:szCs w:val="22"/>
        </w:rPr>
      </w:pPr>
    </w:p>
    <w:p w:rsidR="00203DD8" w:rsidRDefault="00203DD8" w:rsidP="00203DD8">
      <w:pPr>
        <w:pStyle w:val="Default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Le jury, composé à la fois d’industriels (PME, ETI, GG) et d’académiques (universités, </w:t>
      </w:r>
      <w:r w:rsidR="00F23482">
        <w:rPr>
          <w:bCs/>
          <w:sz w:val="22"/>
          <w:szCs w:val="22"/>
        </w:rPr>
        <w:t>é</w:t>
      </w:r>
      <w:r>
        <w:rPr>
          <w:bCs/>
          <w:sz w:val="22"/>
          <w:szCs w:val="22"/>
        </w:rPr>
        <w:t xml:space="preserve">coles d’ingénieur, rectorats), évalue les dossiers sur la base des critères suivants : </w:t>
      </w:r>
    </w:p>
    <w:p w:rsidR="00320793" w:rsidRPr="00203DD8" w:rsidRDefault="00FE13EF" w:rsidP="00203DD8">
      <w:pPr>
        <w:pStyle w:val="Default"/>
        <w:numPr>
          <w:ilvl w:val="0"/>
          <w:numId w:val="17"/>
        </w:numPr>
        <w:outlineLvl w:val="0"/>
        <w:rPr>
          <w:bCs/>
          <w:sz w:val="22"/>
          <w:szCs w:val="22"/>
        </w:rPr>
      </w:pPr>
      <w:r w:rsidRPr="00203DD8">
        <w:rPr>
          <w:bCs/>
          <w:sz w:val="22"/>
          <w:szCs w:val="22"/>
        </w:rPr>
        <w:t>Contenu pédagogique</w:t>
      </w:r>
    </w:p>
    <w:p w:rsidR="00320793" w:rsidRPr="00203DD8" w:rsidRDefault="00FE13EF" w:rsidP="00203DD8">
      <w:pPr>
        <w:pStyle w:val="Default"/>
        <w:numPr>
          <w:ilvl w:val="0"/>
          <w:numId w:val="17"/>
        </w:numPr>
        <w:outlineLvl w:val="0"/>
        <w:rPr>
          <w:bCs/>
          <w:sz w:val="22"/>
          <w:szCs w:val="22"/>
        </w:rPr>
      </w:pPr>
      <w:r w:rsidRPr="00203DD8">
        <w:rPr>
          <w:bCs/>
          <w:sz w:val="22"/>
          <w:szCs w:val="22"/>
        </w:rPr>
        <w:t>Conception de la formation globale par rapport aux métiers et aux secteurs visés</w:t>
      </w:r>
    </w:p>
    <w:p w:rsidR="00320793" w:rsidRPr="00203DD8" w:rsidRDefault="00FE13EF" w:rsidP="00203DD8">
      <w:pPr>
        <w:pStyle w:val="Default"/>
        <w:numPr>
          <w:ilvl w:val="0"/>
          <w:numId w:val="17"/>
        </w:numPr>
        <w:outlineLvl w:val="0"/>
        <w:rPr>
          <w:bCs/>
          <w:sz w:val="22"/>
          <w:szCs w:val="22"/>
        </w:rPr>
      </w:pPr>
      <w:r w:rsidRPr="00203DD8">
        <w:rPr>
          <w:bCs/>
          <w:sz w:val="22"/>
          <w:szCs w:val="22"/>
        </w:rPr>
        <w:t>Objectifs de formation répondant à des besoins identifiés par les industries et exprimés en termes de compétences à acquérir</w:t>
      </w:r>
    </w:p>
    <w:p w:rsidR="00320793" w:rsidRPr="00203DD8" w:rsidRDefault="00FE13EF" w:rsidP="00203DD8">
      <w:pPr>
        <w:pStyle w:val="Default"/>
        <w:numPr>
          <w:ilvl w:val="0"/>
          <w:numId w:val="17"/>
        </w:numPr>
        <w:outlineLvl w:val="0"/>
        <w:rPr>
          <w:bCs/>
          <w:sz w:val="22"/>
          <w:szCs w:val="22"/>
        </w:rPr>
      </w:pPr>
      <w:r w:rsidRPr="00203DD8">
        <w:rPr>
          <w:bCs/>
          <w:sz w:val="22"/>
          <w:szCs w:val="22"/>
        </w:rPr>
        <w:t>Participation significative d’industriels aux enseignements ;</w:t>
      </w:r>
    </w:p>
    <w:p w:rsidR="00320793" w:rsidRPr="00203DD8" w:rsidRDefault="00FE13EF" w:rsidP="00203DD8">
      <w:pPr>
        <w:pStyle w:val="Default"/>
        <w:numPr>
          <w:ilvl w:val="0"/>
          <w:numId w:val="17"/>
        </w:numPr>
        <w:outlineLvl w:val="0"/>
        <w:rPr>
          <w:bCs/>
          <w:sz w:val="22"/>
          <w:szCs w:val="22"/>
        </w:rPr>
      </w:pPr>
      <w:r w:rsidRPr="00203DD8">
        <w:rPr>
          <w:bCs/>
          <w:sz w:val="22"/>
          <w:szCs w:val="22"/>
        </w:rPr>
        <w:t>Ancrage de la formation dans la recherche et au niveau national, régional ou local</w:t>
      </w:r>
    </w:p>
    <w:p w:rsidR="00320793" w:rsidRPr="00203DD8" w:rsidRDefault="00FE13EF" w:rsidP="00203DD8">
      <w:pPr>
        <w:pStyle w:val="Default"/>
        <w:numPr>
          <w:ilvl w:val="0"/>
          <w:numId w:val="17"/>
        </w:numPr>
        <w:outlineLvl w:val="0"/>
        <w:rPr>
          <w:bCs/>
          <w:sz w:val="22"/>
          <w:szCs w:val="22"/>
        </w:rPr>
      </w:pPr>
      <w:r w:rsidRPr="00203DD8">
        <w:rPr>
          <w:bCs/>
          <w:sz w:val="22"/>
          <w:szCs w:val="22"/>
        </w:rPr>
        <w:t>Suivi des étudiants (taux de réussite, insertion d’une promotion à 6 mois, type d’emplois occupés…)</w:t>
      </w:r>
    </w:p>
    <w:p w:rsidR="00203DD8" w:rsidRDefault="00203DD8" w:rsidP="001D2220">
      <w:pPr>
        <w:pStyle w:val="Default"/>
        <w:jc w:val="center"/>
        <w:outlineLvl w:val="0"/>
        <w:rPr>
          <w:bCs/>
          <w:color w:val="auto"/>
        </w:rPr>
      </w:pPr>
    </w:p>
    <w:p w:rsidR="006D05EB" w:rsidRPr="00F41B37" w:rsidRDefault="001D2220" w:rsidP="001D2220">
      <w:pPr>
        <w:pStyle w:val="Default"/>
        <w:jc w:val="center"/>
        <w:outlineLvl w:val="0"/>
        <w:rPr>
          <w:b/>
          <w:bCs/>
          <w:color w:val="0000CC"/>
        </w:rPr>
      </w:pPr>
      <w:r w:rsidRPr="00F41B37">
        <w:rPr>
          <w:b/>
          <w:bCs/>
          <w:color w:val="0000CC"/>
          <w:u w:val="single"/>
        </w:rPr>
        <w:t>Recommandation</w:t>
      </w:r>
      <w:r w:rsidR="00F41B37" w:rsidRPr="00F41B37">
        <w:rPr>
          <w:b/>
          <w:bCs/>
          <w:color w:val="0000CC"/>
          <w:u w:val="single"/>
        </w:rPr>
        <w:t xml:space="preserve"> importante</w:t>
      </w:r>
      <w:r w:rsidRPr="00F41B37">
        <w:rPr>
          <w:b/>
          <w:bCs/>
          <w:color w:val="0000CC"/>
        </w:rPr>
        <w:t xml:space="preserve"> : </w:t>
      </w:r>
      <w:r w:rsidR="00F41B37" w:rsidRPr="00F41B37">
        <w:rPr>
          <w:b/>
          <w:bCs/>
          <w:color w:val="0000CC"/>
        </w:rPr>
        <w:t xml:space="preserve">le document </w:t>
      </w:r>
      <w:r w:rsidR="00152F6A">
        <w:rPr>
          <w:b/>
          <w:bCs/>
          <w:color w:val="0000CC"/>
        </w:rPr>
        <w:t>rempli</w:t>
      </w:r>
      <w:r w:rsidRPr="00F41B37">
        <w:rPr>
          <w:b/>
          <w:bCs/>
          <w:color w:val="0000CC"/>
        </w:rPr>
        <w:t xml:space="preserve"> ne devra pas dépasser </w:t>
      </w:r>
      <w:r w:rsidR="00E65658">
        <w:rPr>
          <w:b/>
          <w:bCs/>
          <w:color w:val="FF0000"/>
        </w:rPr>
        <w:t>5</w:t>
      </w:r>
      <w:r w:rsidRPr="00E65658">
        <w:rPr>
          <w:b/>
          <w:bCs/>
          <w:color w:val="FF0000"/>
        </w:rPr>
        <w:t xml:space="preserve"> pages</w:t>
      </w:r>
    </w:p>
    <w:p w:rsidR="001D6DB4" w:rsidRDefault="00E65658">
      <w:pPr>
        <w:spacing w:after="200" w:line="276" w:lineRule="auto"/>
        <w:contextualSpacing w:val="0"/>
        <w:jc w:val="left"/>
        <w:rPr>
          <w:b/>
          <w:bCs/>
        </w:rPr>
      </w:pPr>
      <w:r>
        <w:rPr>
          <w:b/>
          <w:bCs/>
        </w:rPr>
        <w:t>Merci de respecter la mise en page et l’espace disponible pour chaque encadré</w:t>
      </w:r>
    </w:p>
    <w:p w:rsidR="00203DD8" w:rsidRDefault="00203DD8">
      <w:pPr>
        <w:spacing w:after="200" w:line="276" w:lineRule="auto"/>
        <w:contextualSpacing w:val="0"/>
        <w:jc w:val="left"/>
        <w:rPr>
          <w:rFonts w:cs="Arial"/>
          <w:b/>
          <w:bCs/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:rsidR="006D05EB" w:rsidRPr="00DA614B" w:rsidRDefault="001D6DB4" w:rsidP="006C26B6">
      <w:pPr>
        <w:pStyle w:val="Default"/>
        <w:numPr>
          <w:ilvl w:val="0"/>
          <w:numId w:val="15"/>
        </w:numPr>
        <w:jc w:val="both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Fiche d’identité de la formation </w:t>
      </w:r>
      <w:r w:rsidR="006D05EB" w:rsidRPr="00DA614B">
        <w:rPr>
          <w:b/>
          <w:bCs/>
          <w:sz w:val="20"/>
          <w:szCs w:val="20"/>
        </w:rPr>
        <w:t>(nom, adresse, statut public/privé)</w:t>
      </w:r>
    </w:p>
    <w:p w:rsidR="001D2220" w:rsidRDefault="001D2220" w:rsidP="006D05EB">
      <w:pPr>
        <w:pStyle w:val="Default"/>
        <w:jc w:val="both"/>
        <w:outlineLvl w:val="0"/>
        <w:rPr>
          <w:b/>
          <w:bCs/>
          <w:sz w:val="20"/>
          <w:szCs w:val="20"/>
        </w:rPr>
      </w:pPr>
    </w:p>
    <w:p w:rsidR="00373FFD" w:rsidRDefault="00373FFD" w:rsidP="00373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Nom : </w:t>
      </w:r>
    </w:p>
    <w:p w:rsidR="00373FFD" w:rsidRDefault="00373FFD" w:rsidP="00373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Etablissement  </w:t>
      </w:r>
    </w:p>
    <w:p w:rsidR="00373FFD" w:rsidRDefault="00373FFD" w:rsidP="00373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Adresse : </w:t>
      </w:r>
    </w:p>
    <w:p w:rsidR="00373FFD" w:rsidRDefault="00373FFD" w:rsidP="00373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Statut : (public, privé)</w:t>
      </w:r>
    </w:p>
    <w:p w:rsidR="00373FFD" w:rsidRDefault="00373FFD" w:rsidP="006D05EB">
      <w:pPr>
        <w:pStyle w:val="Default"/>
        <w:jc w:val="both"/>
        <w:outlineLvl w:val="0"/>
        <w:rPr>
          <w:b/>
          <w:bCs/>
          <w:sz w:val="20"/>
          <w:szCs w:val="20"/>
        </w:rPr>
      </w:pPr>
    </w:p>
    <w:p w:rsidR="00BF7DF6" w:rsidRPr="00DA614B" w:rsidRDefault="00BF7DF6" w:rsidP="00BF7DF6">
      <w:pPr>
        <w:ind w:left="708"/>
        <w:rPr>
          <w:rFonts w:cs="Arial"/>
          <w:sz w:val="20"/>
          <w:szCs w:val="20"/>
        </w:rPr>
      </w:pPr>
      <w:r w:rsidRPr="00DA614B">
        <w:rPr>
          <w:rFonts w:cs="Arial"/>
          <w:sz w:val="20"/>
          <w:szCs w:val="20"/>
        </w:rPr>
        <w:t>Intitulé</w:t>
      </w:r>
      <w:r>
        <w:rPr>
          <w:rFonts w:cs="Arial"/>
          <w:sz w:val="20"/>
          <w:szCs w:val="20"/>
        </w:rPr>
        <w:t xml:space="preserve"> et coordonnées du (de la) responsable</w:t>
      </w:r>
    </w:p>
    <w:p w:rsidR="00BF7DF6" w:rsidRPr="00DA614B" w:rsidRDefault="00BF7DF6" w:rsidP="00BF7DF6">
      <w:pPr>
        <w:ind w:left="708"/>
        <w:rPr>
          <w:rFonts w:cs="Arial"/>
          <w:sz w:val="20"/>
          <w:szCs w:val="20"/>
        </w:rPr>
      </w:pPr>
    </w:p>
    <w:p w:rsidR="00BF7DF6" w:rsidRPr="00DA614B" w:rsidRDefault="00BF7DF6" w:rsidP="00BF7D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F7DF6" w:rsidRPr="00DA614B" w:rsidRDefault="00BF7DF6" w:rsidP="00BF7D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F7DF6" w:rsidRDefault="00BF7DF6" w:rsidP="00BF7D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F7DF6" w:rsidRDefault="00BF7DF6" w:rsidP="00BF7D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F7DF6" w:rsidRDefault="00BF7DF6" w:rsidP="00BF7D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F7DF6" w:rsidRPr="00DA614B" w:rsidRDefault="00BF7DF6" w:rsidP="00BF7D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F7DF6" w:rsidRDefault="00BF7DF6" w:rsidP="00373FFD">
      <w:pPr>
        <w:ind w:firstLine="709"/>
        <w:rPr>
          <w:rFonts w:cs="Arial"/>
          <w:sz w:val="20"/>
          <w:szCs w:val="20"/>
        </w:rPr>
      </w:pPr>
    </w:p>
    <w:p w:rsidR="00373FFD" w:rsidRPr="00373FFD" w:rsidRDefault="00373FFD" w:rsidP="00373FFD">
      <w:pPr>
        <w:ind w:firstLine="709"/>
        <w:rPr>
          <w:rFonts w:cs="Arial"/>
          <w:sz w:val="18"/>
          <w:szCs w:val="18"/>
        </w:rPr>
      </w:pPr>
      <w:r w:rsidRPr="00373FFD">
        <w:rPr>
          <w:rFonts w:cs="Arial"/>
          <w:sz w:val="20"/>
          <w:szCs w:val="20"/>
        </w:rPr>
        <w:t xml:space="preserve">Historique </w:t>
      </w:r>
      <w:r w:rsidRPr="00373FFD">
        <w:rPr>
          <w:rFonts w:cs="Arial"/>
          <w:i/>
          <w:sz w:val="18"/>
          <w:szCs w:val="18"/>
        </w:rPr>
        <w:t>(</w:t>
      </w:r>
      <w:r w:rsidR="00BF7DF6">
        <w:rPr>
          <w:rFonts w:cs="Arial"/>
          <w:i/>
          <w:sz w:val="18"/>
          <w:szCs w:val="18"/>
        </w:rPr>
        <w:t>doit expliquer ce qui a présidé à la création de la formation</w:t>
      </w:r>
      <w:r w:rsidRPr="00373FFD">
        <w:rPr>
          <w:rFonts w:cs="Arial"/>
          <w:i/>
          <w:sz w:val="18"/>
          <w:szCs w:val="18"/>
        </w:rPr>
        <w:t>)</w:t>
      </w:r>
    </w:p>
    <w:p w:rsidR="00373FFD" w:rsidRPr="00DA614B" w:rsidRDefault="00373FFD" w:rsidP="006D05EB">
      <w:pPr>
        <w:pStyle w:val="Default"/>
        <w:jc w:val="both"/>
        <w:outlineLvl w:val="0"/>
        <w:rPr>
          <w:b/>
          <w:bCs/>
          <w:sz w:val="20"/>
          <w:szCs w:val="20"/>
        </w:rPr>
      </w:pPr>
    </w:p>
    <w:p w:rsidR="001D2220" w:rsidRPr="00E65658" w:rsidRDefault="008C0AB7" w:rsidP="001D22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Si renouvellement : P</w:t>
      </w:r>
      <w:r w:rsidR="00E65658" w:rsidRPr="00E65658">
        <w:rPr>
          <w:bCs/>
          <w:i/>
          <w:sz w:val="20"/>
          <w:szCs w:val="20"/>
        </w:rPr>
        <w:t>réciser les principales évolutions</w:t>
      </w:r>
    </w:p>
    <w:p w:rsidR="001D2220" w:rsidRPr="00373FFD" w:rsidRDefault="00373FFD" w:rsidP="001D22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bCs/>
          <w:i/>
          <w:sz w:val="20"/>
          <w:szCs w:val="20"/>
        </w:rPr>
      </w:pPr>
      <w:r w:rsidRPr="00373FFD">
        <w:rPr>
          <w:bCs/>
          <w:i/>
          <w:sz w:val="20"/>
          <w:szCs w:val="20"/>
        </w:rPr>
        <w:t xml:space="preserve">Si nouvelle formation : Préciser ce qui motive la création de la formation, </w:t>
      </w:r>
      <w:proofErr w:type="gramStart"/>
      <w:r w:rsidRPr="00373FFD">
        <w:rPr>
          <w:bCs/>
          <w:i/>
          <w:sz w:val="20"/>
          <w:szCs w:val="20"/>
        </w:rPr>
        <w:t>préciser</w:t>
      </w:r>
      <w:proofErr w:type="gramEnd"/>
      <w:r w:rsidRPr="00373FFD">
        <w:rPr>
          <w:bCs/>
          <w:i/>
          <w:sz w:val="20"/>
          <w:szCs w:val="20"/>
        </w:rPr>
        <w:t xml:space="preserve"> quels besoins </w:t>
      </w:r>
      <w:r>
        <w:rPr>
          <w:bCs/>
          <w:i/>
          <w:sz w:val="20"/>
          <w:szCs w:val="20"/>
        </w:rPr>
        <w:t xml:space="preserve">sont exprimés. </w:t>
      </w:r>
    </w:p>
    <w:p w:rsidR="006D05EB" w:rsidRPr="00DA614B" w:rsidRDefault="00373FFD" w:rsidP="00BF7DF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b/>
          <w:sz w:val="20"/>
          <w:szCs w:val="20"/>
        </w:rPr>
      </w:pPr>
      <w:r w:rsidRPr="00373FFD">
        <w:rPr>
          <w:bCs/>
          <w:i/>
          <w:sz w:val="20"/>
          <w:szCs w:val="20"/>
        </w:rPr>
        <w:t xml:space="preserve">Si remaniement de formation : </w:t>
      </w:r>
      <w:r w:rsidR="00BF7DF6">
        <w:rPr>
          <w:bCs/>
          <w:i/>
          <w:sz w:val="20"/>
          <w:szCs w:val="20"/>
        </w:rPr>
        <w:t xml:space="preserve">Préciser ce qui motive la transformation, dans quelle mesure la formation est transformée, préciser quels besoins sont exprimés. </w:t>
      </w:r>
    </w:p>
    <w:p w:rsidR="00E65658" w:rsidRDefault="00E65658" w:rsidP="001D22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0"/>
          <w:szCs w:val="20"/>
        </w:rPr>
      </w:pPr>
    </w:p>
    <w:p w:rsidR="00E65658" w:rsidRDefault="00E65658" w:rsidP="001D22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0"/>
          <w:szCs w:val="20"/>
        </w:rPr>
      </w:pPr>
    </w:p>
    <w:p w:rsidR="00E65658" w:rsidRDefault="00E65658" w:rsidP="001D22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0"/>
          <w:szCs w:val="20"/>
        </w:rPr>
      </w:pPr>
    </w:p>
    <w:p w:rsidR="00E65658" w:rsidRDefault="00E65658" w:rsidP="001D22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0"/>
          <w:szCs w:val="20"/>
        </w:rPr>
      </w:pPr>
    </w:p>
    <w:p w:rsidR="00E65658" w:rsidRDefault="00E65658" w:rsidP="001D22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0"/>
          <w:szCs w:val="20"/>
        </w:rPr>
      </w:pPr>
    </w:p>
    <w:p w:rsidR="00E65658" w:rsidRDefault="00E65658" w:rsidP="001D6DB4">
      <w:pPr>
        <w:ind w:left="708"/>
        <w:rPr>
          <w:rFonts w:cs="Arial"/>
          <w:sz w:val="20"/>
          <w:szCs w:val="20"/>
        </w:rPr>
      </w:pPr>
    </w:p>
    <w:p w:rsidR="001D6DB4" w:rsidRDefault="001D6DB4" w:rsidP="006D05EB">
      <w:pPr>
        <w:rPr>
          <w:rFonts w:cs="Arial"/>
          <w:i/>
          <w:sz w:val="18"/>
          <w:szCs w:val="18"/>
        </w:rPr>
      </w:pPr>
      <w:r>
        <w:rPr>
          <w:rFonts w:cs="Arial"/>
          <w:b/>
          <w:bCs/>
          <w:sz w:val="20"/>
          <w:szCs w:val="20"/>
        </w:rPr>
        <w:tab/>
      </w:r>
      <w:r w:rsidR="00EF5BAE">
        <w:rPr>
          <w:rFonts w:cs="Arial"/>
          <w:sz w:val="20"/>
          <w:szCs w:val="20"/>
        </w:rPr>
        <w:t>Caractéristiques</w:t>
      </w:r>
    </w:p>
    <w:p w:rsidR="00E65658" w:rsidRPr="001D6DB4" w:rsidRDefault="000A3DA1" w:rsidP="00E65658">
      <w:pPr>
        <w:rPr>
          <w:rFonts w:cs="Arial"/>
          <w:bCs/>
          <w:sz w:val="20"/>
          <w:szCs w:val="20"/>
        </w:rPr>
      </w:pPr>
      <w:sdt>
        <w:sdtPr>
          <w:rPr>
            <w:rFonts w:cs="Arial"/>
            <w:bCs/>
            <w:sz w:val="20"/>
            <w:szCs w:val="20"/>
          </w:rPr>
          <w:id w:val="1752705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658" w:rsidRPr="001D6DB4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E65658" w:rsidRPr="001D6DB4">
        <w:rPr>
          <w:rFonts w:cs="Arial"/>
          <w:bCs/>
          <w:sz w:val="20"/>
          <w:szCs w:val="20"/>
        </w:rPr>
        <w:t xml:space="preserve"> </w:t>
      </w:r>
      <w:proofErr w:type="gramStart"/>
      <w:r w:rsidR="00E65658" w:rsidRPr="001D6DB4">
        <w:rPr>
          <w:rFonts w:cs="Arial"/>
          <w:bCs/>
          <w:sz w:val="20"/>
          <w:szCs w:val="20"/>
        </w:rPr>
        <w:t>formation</w:t>
      </w:r>
      <w:proofErr w:type="gramEnd"/>
      <w:r w:rsidR="00E65658" w:rsidRPr="001D6DB4">
        <w:rPr>
          <w:rFonts w:cs="Arial"/>
          <w:bCs/>
          <w:sz w:val="20"/>
          <w:szCs w:val="20"/>
        </w:rPr>
        <w:t xml:space="preserve"> initiale</w:t>
      </w:r>
      <w:r w:rsidR="00E65658" w:rsidRPr="001D6DB4">
        <w:rPr>
          <w:rFonts w:cs="Arial"/>
          <w:bCs/>
          <w:sz w:val="20"/>
          <w:szCs w:val="20"/>
        </w:rPr>
        <w:tab/>
      </w:r>
      <w:sdt>
        <w:sdtPr>
          <w:rPr>
            <w:rFonts w:cs="Arial"/>
            <w:bCs/>
            <w:sz w:val="20"/>
            <w:szCs w:val="20"/>
          </w:rPr>
          <w:id w:val="-97104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658" w:rsidRPr="001D6DB4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E65658" w:rsidRPr="001D6DB4">
        <w:rPr>
          <w:rFonts w:cs="Arial"/>
          <w:bCs/>
          <w:sz w:val="20"/>
          <w:szCs w:val="20"/>
        </w:rPr>
        <w:t xml:space="preserve"> formation </w:t>
      </w:r>
      <w:r w:rsidR="00E65658">
        <w:rPr>
          <w:rFonts w:cs="Arial"/>
          <w:bCs/>
          <w:sz w:val="20"/>
          <w:szCs w:val="20"/>
        </w:rPr>
        <w:t>en apprentissage</w:t>
      </w:r>
      <w:r w:rsidR="00E65658" w:rsidRPr="001D6DB4">
        <w:rPr>
          <w:rFonts w:cs="Arial"/>
          <w:bCs/>
          <w:sz w:val="20"/>
          <w:szCs w:val="20"/>
        </w:rPr>
        <w:tab/>
      </w:r>
      <w:sdt>
        <w:sdtPr>
          <w:rPr>
            <w:rFonts w:cs="Arial"/>
            <w:bCs/>
            <w:sz w:val="20"/>
            <w:szCs w:val="20"/>
          </w:rPr>
          <w:id w:val="-1218501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658" w:rsidRPr="001D6DB4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E65658" w:rsidRPr="001D6DB4">
        <w:rPr>
          <w:rFonts w:cs="Arial"/>
          <w:bCs/>
          <w:sz w:val="20"/>
          <w:szCs w:val="20"/>
        </w:rPr>
        <w:t xml:space="preserve"> formation continue</w:t>
      </w:r>
      <w:r w:rsidR="00E65658" w:rsidRPr="001D6DB4">
        <w:rPr>
          <w:rFonts w:cs="Arial"/>
          <w:bCs/>
          <w:sz w:val="20"/>
          <w:szCs w:val="20"/>
        </w:rPr>
        <w:tab/>
      </w:r>
      <w:r w:rsidR="00E65658">
        <w:rPr>
          <w:rFonts w:cs="Arial"/>
          <w:bCs/>
          <w:sz w:val="20"/>
          <w:szCs w:val="20"/>
        </w:rPr>
        <w:t>autre :</w:t>
      </w:r>
      <w:r w:rsidR="00E65658" w:rsidRPr="001D6DB4">
        <w:rPr>
          <w:rFonts w:cs="Arial"/>
          <w:bCs/>
          <w:sz w:val="20"/>
          <w:szCs w:val="20"/>
        </w:rPr>
        <w:t>…………… (</w:t>
      </w:r>
      <w:proofErr w:type="gramStart"/>
      <w:r w:rsidR="00E65658" w:rsidRPr="001D6DB4">
        <w:rPr>
          <w:rFonts w:cs="Arial"/>
          <w:bCs/>
          <w:sz w:val="20"/>
          <w:szCs w:val="20"/>
        </w:rPr>
        <w:t>précisez</w:t>
      </w:r>
      <w:proofErr w:type="gramEnd"/>
      <w:r w:rsidR="00E65658" w:rsidRPr="001D6DB4">
        <w:rPr>
          <w:rFonts w:cs="Arial"/>
          <w:bCs/>
          <w:sz w:val="20"/>
          <w:szCs w:val="20"/>
        </w:rPr>
        <w:t>)</w:t>
      </w:r>
    </w:p>
    <w:p w:rsidR="00F23482" w:rsidRDefault="00F23482" w:rsidP="001D6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Précisez le niveau d’études et le nombre d’années d’études</w:t>
      </w:r>
    </w:p>
    <w:p w:rsidR="001D6DB4" w:rsidRPr="00E65658" w:rsidRDefault="00E65658" w:rsidP="001D6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/>
          <w:sz w:val="20"/>
          <w:szCs w:val="20"/>
        </w:rPr>
      </w:pPr>
      <w:r w:rsidRPr="00E65658">
        <w:rPr>
          <w:rFonts w:cs="Arial"/>
          <w:i/>
          <w:sz w:val="20"/>
          <w:szCs w:val="20"/>
        </w:rPr>
        <w:t>Précisez l</w:t>
      </w:r>
      <w:r w:rsidR="00F23482">
        <w:rPr>
          <w:rFonts w:cs="Arial"/>
          <w:i/>
          <w:sz w:val="20"/>
          <w:szCs w:val="20"/>
        </w:rPr>
        <w:t>es actions à l</w:t>
      </w:r>
      <w:r w:rsidRPr="00E65658">
        <w:rPr>
          <w:rFonts w:cs="Arial"/>
          <w:i/>
          <w:sz w:val="20"/>
          <w:szCs w:val="20"/>
        </w:rPr>
        <w:t xml:space="preserve">’international : </w:t>
      </w:r>
      <w:proofErr w:type="spellStart"/>
      <w:r w:rsidRPr="00E65658">
        <w:rPr>
          <w:rFonts w:cs="Arial"/>
          <w:i/>
          <w:sz w:val="20"/>
          <w:szCs w:val="20"/>
        </w:rPr>
        <w:t>bidiplomation</w:t>
      </w:r>
      <w:proofErr w:type="spellEnd"/>
      <w:r w:rsidRPr="00E65658">
        <w:rPr>
          <w:rFonts w:cs="Arial"/>
          <w:i/>
          <w:sz w:val="20"/>
          <w:szCs w:val="20"/>
        </w:rPr>
        <w:t>, partenariats internationaux</w:t>
      </w:r>
    </w:p>
    <w:p w:rsidR="001D6DB4" w:rsidRDefault="001D6DB4" w:rsidP="001D6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65658" w:rsidRDefault="00E65658" w:rsidP="001D6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65658" w:rsidRDefault="00E65658" w:rsidP="001D6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1D6DB4" w:rsidRDefault="001D6DB4" w:rsidP="001D6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65658" w:rsidRDefault="00E65658" w:rsidP="001D6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F5BAE" w:rsidRPr="00EF5BAE" w:rsidRDefault="00EF5BAE" w:rsidP="00EF5BAE">
      <w:pPr>
        <w:rPr>
          <w:rFonts w:cs="Arial"/>
          <w:b/>
          <w:sz w:val="20"/>
          <w:szCs w:val="20"/>
        </w:rPr>
      </w:pPr>
    </w:p>
    <w:p w:rsidR="006D05EB" w:rsidRPr="006C26B6" w:rsidRDefault="00373FFD" w:rsidP="006C26B6">
      <w:pPr>
        <w:pStyle w:val="Paragraphedeliste"/>
        <w:numPr>
          <w:ilvl w:val="0"/>
          <w:numId w:val="15"/>
        </w:numPr>
        <w:rPr>
          <w:rFonts w:cs="Arial"/>
          <w:b/>
          <w:sz w:val="20"/>
          <w:szCs w:val="20"/>
        </w:rPr>
      </w:pPr>
      <w:r w:rsidRPr="006C26B6">
        <w:rPr>
          <w:rFonts w:cs="Arial"/>
          <w:b/>
          <w:bCs/>
          <w:sz w:val="20"/>
          <w:szCs w:val="20"/>
        </w:rPr>
        <w:t>C</w:t>
      </w:r>
      <w:r w:rsidR="006D05EB" w:rsidRPr="006C26B6">
        <w:rPr>
          <w:rFonts w:cs="Arial"/>
          <w:b/>
          <w:sz w:val="20"/>
          <w:szCs w:val="20"/>
        </w:rPr>
        <w:t>aractéristiques, contenu, objectifs de la formation</w:t>
      </w:r>
    </w:p>
    <w:p w:rsidR="006D05EB" w:rsidRPr="00DA614B" w:rsidRDefault="006D05EB" w:rsidP="006D05EB">
      <w:pPr>
        <w:rPr>
          <w:rFonts w:cs="Arial"/>
          <w:b/>
          <w:sz w:val="20"/>
          <w:szCs w:val="20"/>
        </w:rPr>
      </w:pPr>
    </w:p>
    <w:p w:rsidR="00373FFD" w:rsidRPr="00FE38F7" w:rsidRDefault="00373FFD" w:rsidP="00373FFD">
      <w:pPr>
        <w:pStyle w:val="Default"/>
        <w:ind w:firstLine="709"/>
        <w:jc w:val="both"/>
        <w:rPr>
          <w:i/>
          <w:sz w:val="18"/>
          <w:szCs w:val="18"/>
        </w:rPr>
      </w:pPr>
      <w:r w:rsidRPr="00DA614B">
        <w:rPr>
          <w:bCs/>
          <w:sz w:val="20"/>
          <w:szCs w:val="20"/>
        </w:rPr>
        <w:t xml:space="preserve"> Les objectifs de formation</w:t>
      </w:r>
      <w:r w:rsidRPr="00DA614B">
        <w:rPr>
          <w:b/>
          <w:bCs/>
          <w:sz w:val="20"/>
          <w:szCs w:val="20"/>
        </w:rPr>
        <w:t xml:space="preserve"> </w:t>
      </w:r>
      <w:r w:rsidR="00E65658" w:rsidRPr="00E65658">
        <w:rPr>
          <w:bCs/>
          <w:sz w:val="20"/>
          <w:szCs w:val="20"/>
        </w:rPr>
        <w:t>et les acquis d’apprentissage</w:t>
      </w:r>
      <w:r w:rsidRPr="00DA614B">
        <w:rPr>
          <w:sz w:val="20"/>
          <w:szCs w:val="20"/>
        </w:rPr>
        <w:t xml:space="preserve">- </w:t>
      </w:r>
      <w:r w:rsidRPr="00FE38F7">
        <w:rPr>
          <w:i/>
          <w:sz w:val="18"/>
          <w:szCs w:val="18"/>
        </w:rPr>
        <w:t>Les objectifs de formation</w:t>
      </w:r>
      <w:r>
        <w:rPr>
          <w:i/>
          <w:sz w:val="18"/>
          <w:szCs w:val="18"/>
        </w:rPr>
        <w:t xml:space="preserve"> sont exposés par rapport à des</w:t>
      </w:r>
      <w:r w:rsidRPr="00FE38F7">
        <w:rPr>
          <w:i/>
          <w:sz w:val="18"/>
          <w:szCs w:val="18"/>
        </w:rPr>
        <w:t xml:space="preserve"> besoins identifiés d'industries et exprimés en termes de compétences à acquérir.</w:t>
      </w:r>
      <w:r w:rsidR="00E65658" w:rsidRPr="00E65658">
        <w:rPr>
          <w:i/>
          <w:sz w:val="18"/>
          <w:szCs w:val="18"/>
        </w:rPr>
        <w:t xml:space="preserve"> </w:t>
      </w:r>
      <w:r w:rsidR="00E65658" w:rsidRPr="00FE38F7">
        <w:rPr>
          <w:i/>
          <w:sz w:val="18"/>
          <w:szCs w:val="18"/>
        </w:rPr>
        <w:t>La conception de la formation globale est exposée de manière très générale par rapport aux métiers et aux secteurs visés. Il est recommandé de la traduire en termes d'acquis de l'apprentissage.</w:t>
      </w:r>
    </w:p>
    <w:p w:rsidR="00373FFD" w:rsidRPr="00DA614B" w:rsidRDefault="00373FFD" w:rsidP="00373FFD">
      <w:pPr>
        <w:pStyle w:val="Default"/>
        <w:ind w:left="1416"/>
        <w:jc w:val="both"/>
        <w:rPr>
          <w:i/>
          <w:sz w:val="20"/>
          <w:szCs w:val="20"/>
        </w:rPr>
      </w:pPr>
    </w:p>
    <w:p w:rsidR="00373FFD" w:rsidRPr="00DA614B" w:rsidRDefault="00373FFD" w:rsidP="00373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</w:p>
    <w:p w:rsidR="00373FFD" w:rsidRPr="00DA614B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Pr="00DA614B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Pr="00DA614B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Pr="00DA614B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E65658" w:rsidRDefault="00E65658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E65658" w:rsidRDefault="00E65658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Pr="00DA614B" w:rsidRDefault="00373FFD" w:rsidP="00373FF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0"/>
          <w:szCs w:val="20"/>
        </w:rPr>
      </w:pPr>
    </w:p>
    <w:p w:rsidR="00373FFD" w:rsidRDefault="00373FFD" w:rsidP="00373FFD">
      <w:pPr>
        <w:pStyle w:val="Default"/>
        <w:ind w:left="1068"/>
        <w:jc w:val="both"/>
        <w:rPr>
          <w:sz w:val="20"/>
          <w:szCs w:val="20"/>
        </w:rPr>
      </w:pPr>
    </w:p>
    <w:p w:rsidR="006D05EB" w:rsidRPr="00DA614B" w:rsidRDefault="006D05EB" w:rsidP="006C26B6">
      <w:pPr>
        <w:pStyle w:val="Default"/>
        <w:ind w:firstLine="709"/>
        <w:jc w:val="both"/>
        <w:rPr>
          <w:sz w:val="20"/>
          <w:szCs w:val="20"/>
        </w:rPr>
      </w:pPr>
      <w:r w:rsidRPr="00DA614B">
        <w:rPr>
          <w:sz w:val="20"/>
          <w:szCs w:val="20"/>
        </w:rPr>
        <w:t>Ancrage de la formation dans la recherche</w:t>
      </w:r>
    </w:p>
    <w:p w:rsidR="000E67F4" w:rsidRPr="00DA614B" w:rsidRDefault="000E67F4" w:rsidP="000E67F4">
      <w:pPr>
        <w:pStyle w:val="Default"/>
        <w:ind w:left="1068"/>
        <w:jc w:val="both"/>
        <w:rPr>
          <w:sz w:val="20"/>
          <w:szCs w:val="20"/>
        </w:rPr>
      </w:pPr>
    </w:p>
    <w:p w:rsidR="000E67F4" w:rsidRPr="00DA614B" w:rsidRDefault="000E67F4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0E67F4" w:rsidRPr="00DA614B" w:rsidRDefault="000E67F4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0E67F4" w:rsidRDefault="000E67F4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5835BB" w:rsidRDefault="005835BB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Pr="00DA614B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6D05EB" w:rsidRPr="00DA614B" w:rsidRDefault="006D05EB" w:rsidP="006D05EB">
      <w:pPr>
        <w:pStyle w:val="Paragraphedeliste"/>
        <w:rPr>
          <w:sz w:val="20"/>
          <w:szCs w:val="20"/>
        </w:rPr>
      </w:pPr>
    </w:p>
    <w:p w:rsidR="006D05EB" w:rsidRPr="00FE38F7" w:rsidRDefault="000E67F4" w:rsidP="000E67F4">
      <w:pPr>
        <w:pStyle w:val="Default"/>
        <w:ind w:left="709"/>
        <w:jc w:val="both"/>
        <w:rPr>
          <w:i/>
          <w:sz w:val="18"/>
          <w:szCs w:val="18"/>
        </w:rPr>
      </w:pPr>
      <w:r w:rsidRPr="00DA614B">
        <w:rPr>
          <w:sz w:val="20"/>
          <w:szCs w:val="20"/>
        </w:rPr>
        <w:t xml:space="preserve"> </w:t>
      </w:r>
      <w:r w:rsidR="006D05EB" w:rsidRPr="00DA614B">
        <w:rPr>
          <w:sz w:val="20"/>
          <w:szCs w:val="20"/>
        </w:rPr>
        <w:t xml:space="preserve">Ancrage national, régional, local </w:t>
      </w:r>
      <w:r w:rsidR="006D05EB" w:rsidRPr="00FE38F7">
        <w:rPr>
          <w:i/>
          <w:sz w:val="18"/>
          <w:szCs w:val="18"/>
        </w:rPr>
        <w:t>(</w:t>
      </w:r>
      <w:r w:rsidR="006D05EB" w:rsidRPr="00FE38F7">
        <w:rPr>
          <w:i/>
          <w:color w:val="auto"/>
          <w:sz w:val="18"/>
          <w:szCs w:val="18"/>
        </w:rPr>
        <w:t xml:space="preserve">collaboration avec d'autres établissements d'enseignement supérieur, CFA, </w:t>
      </w:r>
      <w:r w:rsidR="00E65658">
        <w:rPr>
          <w:i/>
          <w:color w:val="auto"/>
          <w:sz w:val="18"/>
          <w:szCs w:val="18"/>
        </w:rPr>
        <w:t xml:space="preserve">COMUE, </w:t>
      </w:r>
      <w:r w:rsidR="006D05EB" w:rsidRPr="00FE38F7">
        <w:rPr>
          <w:i/>
          <w:color w:val="auto"/>
          <w:sz w:val="18"/>
          <w:szCs w:val="18"/>
        </w:rPr>
        <w:t>participation à des PRES, pôles de compétitivité, IDEX, IDEFI, centres techniques, pépinières, incubateurs…)</w:t>
      </w:r>
    </w:p>
    <w:p w:rsidR="000E67F4" w:rsidRPr="00DA614B" w:rsidRDefault="000E67F4" w:rsidP="000E67F4">
      <w:pPr>
        <w:pStyle w:val="Default"/>
        <w:ind w:left="1068"/>
        <w:jc w:val="both"/>
        <w:rPr>
          <w:i/>
          <w:sz w:val="20"/>
          <w:szCs w:val="20"/>
        </w:rPr>
      </w:pPr>
    </w:p>
    <w:p w:rsidR="006D05EB" w:rsidRPr="00DA614B" w:rsidRDefault="006D05EB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0E67F4" w:rsidRDefault="000E67F4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5835BB" w:rsidRDefault="005835BB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E65658" w:rsidRPr="00DA614B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0E67F4" w:rsidRPr="00DA614B" w:rsidRDefault="000E67F4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:rsidR="006C26B6" w:rsidRDefault="006C26B6" w:rsidP="006D05E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Contenu</w:t>
      </w:r>
      <w:r w:rsidR="00BF7DF6">
        <w:rPr>
          <w:sz w:val="20"/>
          <w:szCs w:val="20"/>
        </w:rPr>
        <w:t xml:space="preserve"> </w:t>
      </w:r>
      <w:r w:rsidR="00E65658" w:rsidRPr="00E65658">
        <w:rPr>
          <w:i/>
          <w:sz w:val="20"/>
          <w:szCs w:val="20"/>
        </w:rPr>
        <w:t>Préciser les titres des modules</w:t>
      </w:r>
      <w:r w:rsidR="00E65658">
        <w:rPr>
          <w:i/>
          <w:sz w:val="20"/>
          <w:szCs w:val="20"/>
        </w:rPr>
        <w:t xml:space="preserve">, </w:t>
      </w:r>
      <w:r w:rsidR="00E65658" w:rsidRPr="00E65658">
        <w:rPr>
          <w:i/>
          <w:sz w:val="20"/>
          <w:szCs w:val="20"/>
          <w:u w:val="single"/>
        </w:rPr>
        <w:t>ne pas dépasser une demi-page</w:t>
      </w:r>
    </w:p>
    <w:p w:rsidR="006C26B6" w:rsidRDefault="006C26B6" w:rsidP="006D05EB">
      <w:pPr>
        <w:pStyle w:val="Default"/>
        <w:jc w:val="both"/>
        <w:rPr>
          <w:sz w:val="20"/>
          <w:szCs w:val="20"/>
        </w:rPr>
      </w:pPr>
    </w:p>
    <w:p w:rsidR="00E65658" w:rsidRDefault="00E65658" w:rsidP="006D05E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Modules scientifiques</w:t>
      </w:r>
    </w:p>
    <w:p w:rsidR="00E65658" w:rsidRDefault="00E65658" w:rsidP="006D05EB">
      <w:pPr>
        <w:pStyle w:val="Default"/>
        <w:jc w:val="both"/>
        <w:rPr>
          <w:sz w:val="20"/>
          <w:szCs w:val="20"/>
        </w:rPr>
      </w:pPr>
    </w:p>
    <w:tbl>
      <w:tblPr>
        <w:tblStyle w:val="Grilledutableau"/>
        <w:tblW w:w="9854" w:type="dxa"/>
        <w:tblLook w:val="04A0" w:firstRow="1" w:lastRow="0" w:firstColumn="1" w:lastColumn="0" w:noHBand="0" w:noVBand="1"/>
      </w:tblPr>
      <w:tblGrid>
        <w:gridCol w:w="2259"/>
        <w:gridCol w:w="816"/>
        <w:gridCol w:w="757"/>
        <w:gridCol w:w="931"/>
        <w:gridCol w:w="1122"/>
        <w:gridCol w:w="993"/>
        <w:gridCol w:w="2976"/>
      </w:tblGrid>
      <w:tr w:rsidR="00E65658" w:rsidTr="00796EF5"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58" w:rsidRDefault="00E65658" w:rsidP="006C26B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 horaire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5658" w:rsidRDefault="00E65658" w:rsidP="006C26B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Participations industrielles (%)</w:t>
            </w:r>
          </w:p>
        </w:tc>
      </w:tr>
      <w:tr w:rsidR="00F23482" w:rsidTr="00796EF5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58" w:rsidRDefault="00E65658" w:rsidP="006C26B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Matière / Enseignement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</w:tcPr>
          <w:p w:rsidR="00E65658" w:rsidRDefault="00E65658" w:rsidP="006C26B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TP</w:t>
            </w:r>
          </w:p>
        </w:tc>
        <w:tc>
          <w:tcPr>
            <w:tcW w:w="757" w:type="dxa"/>
            <w:tcBorders>
              <w:top w:val="single" w:sz="4" w:space="0" w:color="auto"/>
            </w:tcBorders>
          </w:tcPr>
          <w:p w:rsidR="00E65658" w:rsidRDefault="00E65658" w:rsidP="006C26B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TD</w:t>
            </w:r>
          </w:p>
        </w:tc>
        <w:tc>
          <w:tcPr>
            <w:tcW w:w="931" w:type="dxa"/>
            <w:tcBorders>
              <w:top w:val="single" w:sz="4" w:space="0" w:color="auto"/>
            </w:tcBorders>
          </w:tcPr>
          <w:p w:rsidR="00E65658" w:rsidRDefault="00E65658" w:rsidP="006C26B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Cours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:rsidR="00E65658" w:rsidRDefault="00E65658" w:rsidP="00E6565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Travail personnel 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65658" w:rsidRDefault="00F23482" w:rsidP="00407C7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projets 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5658" w:rsidRDefault="00E65658" w:rsidP="006C26B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  <w:tcBorders>
              <w:top w:val="single" w:sz="4" w:space="0" w:color="auto"/>
            </w:tcBorders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23482" w:rsidTr="00E65658">
        <w:tc>
          <w:tcPr>
            <w:tcW w:w="2259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6D05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:rsidR="006C26B6" w:rsidRDefault="006C26B6" w:rsidP="006D05EB">
      <w:pPr>
        <w:pStyle w:val="Default"/>
        <w:jc w:val="both"/>
        <w:rPr>
          <w:sz w:val="20"/>
          <w:szCs w:val="20"/>
        </w:rPr>
      </w:pPr>
    </w:p>
    <w:p w:rsidR="00E65658" w:rsidRDefault="00E65658" w:rsidP="00E65658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Modules sciences humaines et sociales (langues, RH, …)</w:t>
      </w:r>
    </w:p>
    <w:p w:rsidR="00E65658" w:rsidRDefault="00E65658" w:rsidP="00E65658">
      <w:pPr>
        <w:pStyle w:val="Default"/>
        <w:jc w:val="both"/>
        <w:rPr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09"/>
        <w:gridCol w:w="793"/>
        <w:gridCol w:w="739"/>
        <w:gridCol w:w="919"/>
        <w:gridCol w:w="1120"/>
        <w:gridCol w:w="981"/>
        <w:gridCol w:w="2872"/>
      </w:tblGrid>
      <w:tr w:rsidR="00E65658" w:rsidTr="001470A0"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 horaire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Participations industrielles (%)</w:t>
            </w:r>
          </w:p>
        </w:tc>
      </w:tr>
      <w:tr w:rsidR="00E65658" w:rsidTr="001470A0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Matière / Enseignement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TP</w:t>
            </w:r>
          </w:p>
        </w:tc>
        <w:tc>
          <w:tcPr>
            <w:tcW w:w="757" w:type="dxa"/>
            <w:tcBorders>
              <w:top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TD</w:t>
            </w:r>
          </w:p>
        </w:tc>
        <w:tc>
          <w:tcPr>
            <w:tcW w:w="931" w:type="dxa"/>
            <w:tcBorders>
              <w:top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Cours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Travail personnel 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65658" w:rsidRDefault="00A85B7E" w:rsidP="00727DD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projets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5658" w:rsidRDefault="00E65658" w:rsidP="00727DD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  <w:tcBorders>
              <w:top w:val="single" w:sz="4" w:space="0" w:color="auto"/>
            </w:tcBorders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E65658" w:rsidTr="00E65658">
        <w:tc>
          <w:tcPr>
            <w:tcW w:w="2259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31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22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65658" w:rsidRDefault="00E65658" w:rsidP="00727DD7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:rsidR="00E65658" w:rsidRDefault="00E65658" w:rsidP="00E65658">
      <w:pPr>
        <w:pStyle w:val="Default"/>
        <w:jc w:val="both"/>
        <w:rPr>
          <w:sz w:val="20"/>
          <w:szCs w:val="20"/>
        </w:rPr>
      </w:pPr>
    </w:p>
    <w:p w:rsidR="006C26B6" w:rsidRDefault="006C26B6" w:rsidP="006D05EB">
      <w:pPr>
        <w:pStyle w:val="Default"/>
        <w:jc w:val="both"/>
        <w:rPr>
          <w:sz w:val="20"/>
          <w:szCs w:val="20"/>
        </w:rPr>
      </w:pPr>
    </w:p>
    <w:p w:rsidR="00E65658" w:rsidRDefault="00E65658" w:rsidP="006D05EB">
      <w:pPr>
        <w:pStyle w:val="Default"/>
        <w:jc w:val="both"/>
        <w:rPr>
          <w:sz w:val="20"/>
          <w:szCs w:val="20"/>
        </w:rPr>
      </w:pPr>
    </w:p>
    <w:p w:rsidR="00EF5BAE" w:rsidRDefault="00EF5BAE" w:rsidP="006D05EB">
      <w:pPr>
        <w:pStyle w:val="Default"/>
        <w:jc w:val="both"/>
        <w:rPr>
          <w:sz w:val="20"/>
          <w:szCs w:val="20"/>
        </w:rPr>
      </w:pPr>
    </w:p>
    <w:p w:rsidR="00E65658" w:rsidRDefault="00E65658" w:rsidP="006D05EB">
      <w:pPr>
        <w:pStyle w:val="Default"/>
        <w:jc w:val="both"/>
        <w:rPr>
          <w:sz w:val="20"/>
          <w:szCs w:val="20"/>
        </w:rPr>
      </w:pPr>
    </w:p>
    <w:p w:rsidR="00BF7DF6" w:rsidRPr="00BF7DF6" w:rsidRDefault="006C26B6" w:rsidP="00BF7DF6">
      <w:pPr>
        <w:pStyle w:val="Paragraphedeliste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3 </w:t>
      </w:r>
      <w:r w:rsidR="00FE38F7" w:rsidRPr="006C26B6">
        <w:rPr>
          <w:rFonts w:cs="Arial"/>
          <w:b/>
          <w:sz w:val="20"/>
          <w:szCs w:val="20"/>
        </w:rPr>
        <w:t>-  Recrutement : p</w:t>
      </w:r>
      <w:r w:rsidR="006D05EB" w:rsidRPr="006C26B6">
        <w:rPr>
          <w:rFonts w:cs="Arial"/>
          <w:b/>
          <w:sz w:val="20"/>
          <w:szCs w:val="20"/>
        </w:rPr>
        <w:t>ublic vis</w:t>
      </w:r>
      <w:r w:rsidR="00126A36" w:rsidRPr="006C26B6">
        <w:rPr>
          <w:rFonts w:cs="Arial"/>
          <w:b/>
          <w:sz w:val="20"/>
          <w:szCs w:val="20"/>
        </w:rPr>
        <w:t>é par la formation (nombre et composition des effectifs</w:t>
      </w:r>
      <w:r w:rsidR="006D05EB" w:rsidRPr="006C26B6">
        <w:rPr>
          <w:rFonts w:cs="Arial"/>
          <w:b/>
          <w:sz w:val="20"/>
          <w:szCs w:val="20"/>
        </w:rPr>
        <w:t>)</w:t>
      </w:r>
    </w:p>
    <w:p w:rsidR="006D05EB" w:rsidRPr="00DA614B" w:rsidRDefault="006D05EB" w:rsidP="000E67F4">
      <w:pPr>
        <w:rPr>
          <w:rFonts w:cs="Arial"/>
          <w:b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0E67F4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DA614B" w:rsidRPr="00DA614B" w:rsidRDefault="00DA614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0"/>
          <w:szCs w:val="20"/>
        </w:rPr>
      </w:pPr>
    </w:p>
    <w:p w:rsidR="00E65658" w:rsidRDefault="00E65658">
      <w:pPr>
        <w:spacing w:after="200" w:line="276" w:lineRule="auto"/>
        <w:contextualSpacing w:val="0"/>
        <w:jc w:val="left"/>
        <w:rPr>
          <w:rFonts w:cs="Arial"/>
          <w:b/>
          <w:sz w:val="20"/>
          <w:szCs w:val="20"/>
        </w:rPr>
      </w:pPr>
    </w:p>
    <w:p w:rsidR="00EF5BAE" w:rsidRDefault="00EF5BAE">
      <w:pPr>
        <w:spacing w:after="200" w:line="276" w:lineRule="auto"/>
        <w:contextualSpacing w:val="0"/>
        <w:jc w:val="left"/>
        <w:rPr>
          <w:rFonts w:cs="Arial"/>
          <w:b/>
          <w:sz w:val="20"/>
          <w:szCs w:val="20"/>
        </w:rPr>
      </w:pPr>
    </w:p>
    <w:p w:rsidR="006D05EB" w:rsidRPr="00DA614B" w:rsidRDefault="006D05EB" w:rsidP="006C26B6">
      <w:pPr>
        <w:pStyle w:val="Paragraphedeliste"/>
        <w:numPr>
          <w:ilvl w:val="0"/>
          <w:numId w:val="16"/>
        </w:numPr>
        <w:rPr>
          <w:rFonts w:cs="Arial"/>
          <w:b/>
          <w:sz w:val="20"/>
          <w:szCs w:val="20"/>
        </w:rPr>
      </w:pPr>
      <w:r w:rsidRPr="00DA614B">
        <w:rPr>
          <w:rFonts w:cs="Arial"/>
          <w:b/>
          <w:sz w:val="20"/>
          <w:szCs w:val="20"/>
        </w:rPr>
        <w:t>-  Partenariats avec des industriels</w:t>
      </w:r>
    </w:p>
    <w:p w:rsidR="006C26B6" w:rsidRDefault="006C26B6" w:rsidP="006C26B6">
      <w:pPr>
        <w:rPr>
          <w:rFonts w:cs="Arial"/>
          <w:sz w:val="20"/>
          <w:szCs w:val="20"/>
        </w:rPr>
      </w:pPr>
    </w:p>
    <w:p w:rsidR="006D05EB" w:rsidRPr="00FE38F7" w:rsidRDefault="006D05EB" w:rsidP="006C26B6">
      <w:pPr>
        <w:rPr>
          <w:rFonts w:cs="Arial"/>
          <w:sz w:val="18"/>
          <w:szCs w:val="18"/>
        </w:rPr>
      </w:pPr>
      <w:r w:rsidRPr="00DA614B">
        <w:rPr>
          <w:rFonts w:cs="Arial"/>
          <w:sz w:val="20"/>
          <w:szCs w:val="20"/>
        </w:rPr>
        <w:t xml:space="preserve">Participation </w:t>
      </w:r>
      <w:r w:rsidR="003D6534">
        <w:rPr>
          <w:rFonts w:cs="Arial"/>
          <w:sz w:val="20"/>
          <w:szCs w:val="20"/>
        </w:rPr>
        <w:t xml:space="preserve">des industriels </w:t>
      </w:r>
      <w:r w:rsidRPr="00DA614B">
        <w:rPr>
          <w:rFonts w:cs="Arial"/>
          <w:sz w:val="20"/>
          <w:szCs w:val="20"/>
        </w:rPr>
        <w:t xml:space="preserve">aux enseignements </w:t>
      </w:r>
      <w:r w:rsidR="003D6534">
        <w:rPr>
          <w:rFonts w:cs="Arial"/>
          <w:i/>
          <w:sz w:val="18"/>
          <w:szCs w:val="18"/>
        </w:rPr>
        <w:t>(cours, projets, en pourcentage d’heures par année</w:t>
      </w:r>
      <w:r w:rsidR="00E65658">
        <w:rPr>
          <w:rFonts w:cs="Arial"/>
          <w:i/>
          <w:sz w:val="18"/>
          <w:szCs w:val="18"/>
        </w:rPr>
        <w:t>, sociétés impliquées</w:t>
      </w:r>
      <w:r w:rsidR="003D6534">
        <w:rPr>
          <w:rFonts w:cs="Arial"/>
          <w:i/>
          <w:sz w:val="18"/>
          <w:szCs w:val="18"/>
        </w:rPr>
        <w:t>)</w:t>
      </w:r>
    </w:p>
    <w:p w:rsidR="000E67F4" w:rsidRPr="00DA614B" w:rsidRDefault="000E67F4" w:rsidP="000E67F4">
      <w:pPr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5835BB" w:rsidRDefault="005835B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14B" w:rsidRPr="00DA614B" w:rsidRDefault="00DA614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F5BAE" w:rsidRPr="00DA614B" w:rsidRDefault="00EF5BAE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6C26B6" w:rsidRDefault="006C26B6" w:rsidP="006C26B6">
      <w:pPr>
        <w:rPr>
          <w:rFonts w:cs="Arial"/>
          <w:sz w:val="20"/>
          <w:szCs w:val="20"/>
        </w:rPr>
      </w:pPr>
    </w:p>
    <w:p w:rsidR="00E65658" w:rsidRDefault="00E65658" w:rsidP="006C26B6">
      <w:pPr>
        <w:rPr>
          <w:rFonts w:cs="Arial"/>
          <w:sz w:val="20"/>
          <w:szCs w:val="20"/>
        </w:rPr>
      </w:pPr>
    </w:p>
    <w:p w:rsidR="006D05EB" w:rsidRPr="006C26B6" w:rsidRDefault="006D05EB" w:rsidP="006C26B6">
      <w:pPr>
        <w:rPr>
          <w:rFonts w:cs="Arial"/>
          <w:i/>
          <w:sz w:val="18"/>
          <w:szCs w:val="18"/>
        </w:rPr>
      </w:pPr>
      <w:r w:rsidRPr="006C26B6">
        <w:rPr>
          <w:rFonts w:cs="Arial"/>
          <w:sz w:val="20"/>
          <w:szCs w:val="20"/>
        </w:rPr>
        <w:lastRenderedPageBreak/>
        <w:t xml:space="preserve">Encadrement des étudiants </w:t>
      </w:r>
      <w:r w:rsidRPr="006C26B6">
        <w:rPr>
          <w:rFonts w:cs="Arial"/>
          <w:i/>
          <w:sz w:val="18"/>
          <w:szCs w:val="18"/>
        </w:rPr>
        <w:t>(tutorats, apprentis…)</w:t>
      </w:r>
    </w:p>
    <w:p w:rsidR="000E67F4" w:rsidRPr="00DA614B" w:rsidRDefault="000E67F4" w:rsidP="000E67F4">
      <w:pPr>
        <w:pStyle w:val="Paragraphedeliste"/>
        <w:ind w:left="1068"/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14B" w:rsidRDefault="00DA614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F5BAE" w:rsidRPr="00DA614B" w:rsidRDefault="00EF5BAE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6C26B6" w:rsidRDefault="006C26B6" w:rsidP="006C26B6">
      <w:pPr>
        <w:rPr>
          <w:rFonts w:cs="Arial"/>
          <w:sz w:val="20"/>
          <w:szCs w:val="20"/>
        </w:rPr>
      </w:pPr>
    </w:p>
    <w:p w:rsidR="00E65658" w:rsidRDefault="00E65658" w:rsidP="006C26B6">
      <w:pPr>
        <w:rPr>
          <w:rFonts w:cs="Arial"/>
          <w:sz w:val="20"/>
          <w:szCs w:val="20"/>
        </w:rPr>
      </w:pPr>
    </w:p>
    <w:p w:rsidR="006D05EB" w:rsidRPr="006C26B6" w:rsidRDefault="006D05EB" w:rsidP="006C26B6">
      <w:pPr>
        <w:rPr>
          <w:rFonts w:cs="Arial"/>
          <w:sz w:val="18"/>
          <w:szCs w:val="18"/>
        </w:rPr>
      </w:pPr>
      <w:r w:rsidRPr="006C26B6">
        <w:rPr>
          <w:rFonts w:cs="Arial"/>
          <w:sz w:val="20"/>
          <w:szCs w:val="20"/>
        </w:rPr>
        <w:t xml:space="preserve">Visites d’entreprises </w:t>
      </w:r>
      <w:r w:rsidRPr="006C26B6">
        <w:rPr>
          <w:rFonts w:cs="Arial"/>
          <w:i/>
          <w:sz w:val="18"/>
          <w:szCs w:val="18"/>
        </w:rPr>
        <w:t xml:space="preserve">(nombre </w:t>
      </w:r>
      <w:r w:rsidR="00DA6503" w:rsidRPr="006C26B6">
        <w:rPr>
          <w:rFonts w:cs="Arial"/>
          <w:i/>
          <w:sz w:val="18"/>
          <w:szCs w:val="18"/>
        </w:rPr>
        <w:t xml:space="preserve">de visites </w:t>
      </w:r>
      <w:r w:rsidRPr="006C26B6">
        <w:rPr>
          <w:rFonts w:cs="Arial"/>
          <w:i/>
          <w:sz w:val="18"/>
          <w:szCs w:val="18"/>
        </w:rPr>
        <w:t>par année d’études)</w:t>
      </w:r>
    </w:p>
    <w:p w:rsidR="000E67F4" w:rsidRPr="00DA614B" w:rsidRDefault="000E67F4" w:rsidP="000E67F4">
      <w:pPr>
        <w:pStyle w:val="Paragraphedeliste"/>
        <w:ind w:left="1068"/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F5BAE" w:rsidRPr="00DA614B" w:rsidRDefault="00EF5BAE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6D05EB" w:rsidRDefault="006D05EB" w:rsidP="000E67F4">
      <w:pPr>
        <w:rPr>
          <w:rFonts w:cs="Arial"/>
          <w:sz w:val="20"/>
          <w:szCs w:val="20"/>
        </w:rPr>
      </w:pPr>
    </w:p>
    <w:p w:rsidR="00E65658" w:rsidRPr="00DA614B" w:rsidRDefault="00E65658" w:rsidP="000E67F4">
      <w:pPr>
        <w:rPr>
          <w:rFonts w:cs="Arial"/>
          <w:sz w:val="20"/>
          <w:szCs w:val="20"/>
        </w:rPr>
      </w:pPr>
    </w:p>
    <w:p w:rsidR="006D05EB" w:rsidRPr="006C26B6" w:rsidRDefault="006D05EB" w:rsidP="006C26B6">
      <w:pPr>
        <w:rPr>
          <w:rFonts w:cs="Arial"/>
          <w:sz w:val="20"/>
          <w:szCs w:val="20"/>
        </w:rPr>
      </w:pPr>
      <w:r w:rsidRPr="006C26B6">
        <w:rPr>
          <w:rFonts w:cs="Arial"/>
          <w:sz w:val="20"/>
          <w:szCs w:val="20"/>
        </w:rPr>
        <w:t xml:space="preserve">Stages en entreprises </w:t>
      </w:r>
      <w:r w:rsidRPr="006C26B6">
        <w:rPr>
          <w:rFonts w:cs="Arial"/>
          <w:i/>
          <w:sz w:val="20"/>
          <w:szCs w:val="20"/>
        </w:rPr>
        <w:t xml:space="preserve">(nombre </w:t>
      </w:r>
      <w:r w:rsidR="00DA6503" w:rsidRPr="006C26B6">
        <w:rPr>
          <w:rFonts w:cs="Arial"/>
          <w:i/>
          <w:sz w:val="20"/>
          <w:szCs w:val="20"/>
        </w:rPr>
        <w:t xml:space="preserve">de stages obligatoires </w:t>
      </w:r>
      <w:r w:rsidRPr="006C26B6">
        <w:rPr>
          <w:rFonts w:cs="Arial"/>
          <w:i/>
          <w:sz w:val="20"/>
          <w:szCs w:val="20"/>
        </w:rPr>
        <w:t>par année d’étude, durée…)</w:t>
      </w:r>
    </w:p>
    <w:p w:rsidR="000E67F4" w:rsidRPr="00DA614B" w:rsidRDefault="000E67F4" w:rsidP="000E67F4">
      <w:pPr>
        <w:pStyle w:val="Paragraphedeliste"/>
        <w:ind w:left="1068"/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0E67F4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F5BAE" w:rsidRPr="00DA614B" w:rsidRDefault="00EF5BAE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  <w:bookmarkStart w:id="0" w:name="_GoBack"/>
      <w:bookmarkEnd w:id="0"/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65658" w:rsidRDefault="00E65658">
      <w:pPr>
        <w:spacing w:after="200" w:line="276" w:lineRule="auto"/>
        <w:contextualSpacing w:val="0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:rsidR="006D05EB" w:rsidRPr="00DA614B" w:rsidRDefault="006D05EB" w:rsidP="006C26B6">
      <w:pPr>
        <w:pStyle w:val="Paragraphedeliste"/>
        <w:numPr>
          <w:ilvl w:val="0"/>
          <w:numId w:val="16"/>
        </w:numPr>
        <w:rPr>
          <w:rFonts w:cs="Arial"/>
          <w:b/>
          <w:sz w:val="20"/>
          <w:szCs w:val="20"/>
        </w:rPr>
      </w:pPr>
      <w:r w:rsidRPr="00DA614B">
        <w:rPr>
          <w:rFonts w:cs="Arial"/>
          <w:b/>
          <w:sz w:val="20"/>
          <w:szCs w:val="20"/>
        </w:rPr>
        <w:lastRenderedPageBreak/>
        <w:t xml:space="preserve">-  Suivi des </w:t>
      </w:r>
      <w:r w:rsidR="00E65658">
        <w:rPr>
          <w:rFonts w:cs="Arial"/>
          <w:b/>
          <w:sz w:val="20"/>
          <w:szCs w:val="20"/>
        </w:rPr>
        <w:t>cohortes d’</w:t>
      </w:r>
      <w:r w:rsidRPr="00DA614B">
        <w:rPr>
          <w:rFonts w:cs="Arial"/>
          <w:b/>
          <w:sz w:val="20"/>
          <w:szCs w:val="20"/>
        </w:rPr>
        <w:t>étudiants (informations à fournir</w:t>
      </w:r>
      <w:r w:rsidR="00280626">
        <w:rPr>
          <w:rFonts w:cs="Arial"/>
          <w:b/>
          <w:sz w:val="20"/>
          <w:szCs w:val="20"/>
        </w:rPr>
        <w:t>, si possible,</w:t>
      </w:r>
      <w:r w:rsidRPr="00DA614B">
        <w:rPr>
          <w:rFonts w:cs="Arial"/>
          <w:b/>
          <w:sz w:val="20"/>
          <w:szCs w:val="20"/>
        </w:rPr>
        <w:t xml:space="preserve"> sous forme de « camembert »)</w:t>
      </w:r>
    </w:p>
    <w:p w:rsidR="006D05EB" w:rsidRPr="00DA614B" w:rsidRDefault="006D05EB" w:rsidP="006D05EB">
      <w:pPr>
        <w:pStyle w:val="Paragraphedeliste"/>
        <w:ind w:left="360"/>
        <w:rPr>
          <w:rFonts w:cs="Arial"/>
          <w:b/>
          <w:sz w:val="20"/>
          <w:szCs w:val="20"/>
        </w:rPr>
      </w:pPr>
    </w:p>
    <w:p w:rsidR="006D05EB" w:rsidRDefault="006D05EB" w:rsidP="006C26B6">
      <w:pPr>
        <w:pStyle w:val="Default"/>
        <w:jc w:val="both"/>
        <w:rPr>
          <w:color w:val="auto"/>
          <w:sz w:val="20"/>
          <w:szCs w:val="20"/>
        </w:rPr>
      </w:pPr>
      <w:r w:rsidRPr="00DA614B">
        <w:rPr>
          <w:color w:val="auto"/>
          <w:sz w:val="20"/>
          <w:szCs w:val="20"/>
        </w:rPr>
        <w:t xml:space="preserve">Taux de réussite au diplôme </w:t>
      </w:r>
      <w:r w:rsidRPr="00DA614B">
        <w:rPr>
          <w:i/>
          <w:color w:val="auto"/>
          <w:sz w:val="20"/>
          <w:szCs w:val="20"/>
        </w:rPr>
        <w:t>(</w:t>
      </w:r>
      <w:r w:rsidR="00DA6503" w:rsidRPr="00DA614B">
        <w:rPr>
          <w:i/>
          <w:color w:val="auto"/>
          <w:sz w:val="20"/>
          <w:szCs w:val="20"/>
        </w:rPr>
        <w:t xml:space="preserve">préciser le </w:t>
      </w:r>
      <w:r w:rsidRPr="00DA614B">
        <w:rPr>
          <w:i/>
          <w:sz w:val="20"/>
          <w:szCs w:val="20"/>
        </w:rPr>
        <w:t>niveau d’anglais requis</w:t>
      </w:r>
      <w:r w:rsidRPr="00DA614B">
        <w:rPr>
          <w:i/>
          <w:color w:val="auto"/>
          <w:sz w:val="20"/>
          <w:szCs w:val="20"/>
        </w:rPr>
        <w:t>)</w:t>
      </w:r>
      <w:r w:rsidR="008D0838">
        <w:rPr>
          <w:color w:val="auto"/>
          <w:sz w:val="20"/>
          <w:szCs w:val="20"/>
        </w:rPr>
        <w:t xml:space="preserve"> pour les 3 dernières promotions</w:t>
      </w:r>
      <w:r w:rsidR="00BF7DF6">
        <w:rPr>
          <w:color w:val="auto"/>
          <w:sz w:val="20"/>
          <w:szCs w:val="20"/>
        </w:rPr>
        <w:t>.</w:t>
      </w:r>
    </w:p>
    <w:p w:rsidR="000E67F4" w:rsidRPr="00E65658" w:rsidRDefault="00BF7DF6" w:rsidP="006D05EB">
      <w:pPr>
        <w:pStyle w:val="Default"/>
        <w:ind w:left="708"/>
        <w:jc w:val="both"/>
        <w:rPr>
          <w:i/>
          <w:color w:val="auto"/>
          <w:sz w:val="20"/>
          <w:szCs w:val="20"/>
        </w:rPr>
      </w:pPr>
      <w:r w:rsidRPr="00E65658">
        <w:rPr>
          <w:i/>
          <w:color w:val="auto"/>
          <w:sz w:val="20"/>
          <w:szCs w:val="20"/>
        </w:rPr>
        <w:t>Si la formation est une création, indiquer uniquement le niveau d’anglais requis pour obtenir le diplôme</w:t>
      </w:r>
    </w:p>
    <w:p w:rsidR="00BF7DF6" w:rsidRPr="00DA614B" w:rsidRDefault="00BF7DF6" w:rsidP="006D05EB">
      <w:pPr>
        <w:pStyle w:val="Default"/>
        <w:ind w:left="708"/>
        <w:jc w:val="both"/>
        <w:rPr>
          <w:color w:val="auto"/>
          <w:sz w:val="20"/>
          <w:szCs w:val="20"/>
        </w:rPr>
      </w:pPr>
    </w:p>
    <w:p w:rsidR="000E67F4" w:rsidRPr="00DA614B" w:rsidRDefault="000E67F4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503" w:rsidRPr="00DA614B" w:rsidRDefault="00DA6503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503" w:rsidRPr="00DA614B" w:rsidRDefault="00DA6503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0E67F4" w:rsidRPr="00DA614B" w:rsidRDefault="000E67F4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503" w:rsidRPr="00DA614B" w:rsidRDefault="00DA6503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503" w:rsidRPr="00DA614B" w:rsidRDefault="00DA6503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503" w:rsidRPr="00DA614B" w:rsidRDefault="00DA6503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503" w:rsidRPr="00DA614B" w:rsidRDefault="00DA6503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BB5598" w:rsidRPr="00DA614B" w:rsidRDefault="00BB559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503" w:rsidRPr="00DA614B" w:rsidRDefault="00DA6503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BB5598" w:rsidRDefault="00BB559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DA614B" w:rsidRDefault="00DA614B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E65658" w:rsidRPr="00DA614B" w:rsidRDefault="00E65658" w:rsidP="000E67F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auto"/>
          <w:sz w:val="20"/>
          <w:szCs w:val="20"/>
        </w:rPr>
      </w:pPr>
    </w:p>
    <w:p w:rsidR="006C26B6" w:rsidRDefault="006C26B6" w:rsidP="006C26B6">
      <w:pPr>
        <w:rPr>
          <w:rFonts w:cs="Arial"/>
          <w:sz w:val="20"/>
          <w:szCs w:val="20"/>
        </w:rPr>
      </w:pPr>
    </w:p>
    <w:p w:rsidR="006D05EB" w:rsidRPr="008D0838" w:rsidRDefault="008D0838" w:rsidP="006C26B6">
      <w:pPr>
        <w:rPr>
          <w:rFonts w:cs="Arial"/>
          <w:i/>
          <w:sz w:val="18"/>
          <w:szCs w:val="18"/>
        </w:rPr>
      </w:pPr>
      <w:r>
        <w:rPr>
          <w:rFonts w:cs="Arial"/>
          <w:sz w:val="20"/>
          <w:szCs w:val="20"/>
        </w:rPr>
        <w:t xml:space="preserve">Insertion professionnelle à 6 mois </w:t>
      </w:r>
      <w:r w:rsidRPr="008D0838">
        <w:rPr>
          <w:rFonts w:cs="Arial"/>
          <w:i/>
          <w:sz w:val="18"/>
          <w:szCs w:val="18"/>
        </w:rPr>
        <w:t>(pour les 3 dernières promotions)</w:t>
      </w:r>
    </w:p>
    <w:p w:rsidR="00BB5598" w:rsidRPr="00E65658" w:rsidRDefault="00E65658" w:rsidP="00BB5598">
      <w:pPr>
        <w:ind w:firstLine="709"/>
        <w:rPr>
          <w:i/>
          <w:sz w:val="20"/>
          <w:szCs w:val="20"/>
        </w:rPr>
      </w:pPr>
      <w:r w:rsidRPr="00E65658">
        <w:rPr>
          <w:i/>
          <w:sz w:val="20"/>
          <w:szCs w:val="20"/>
        </w:rPr>
        <w:t>Si la formation est une création</w:t>
      </w:r>
      <w:r w:rsidR="008067A1" w:rsidRPr="00E65658">
        <w:rPr>
          <w:i/>
          <w:sz w:val="20"/>
          <w:szCs w:val="20"/>
        </w:rPr>
        <w:t>, indiquer les résultats de l’étude de marché</w:t>
      </w:r>
    </w:p>
    <w:p w:rsidR="000E67F4" w:rsidRPr="00DA614B" w:rsidRDefault="000E67F4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B5598" w:rsidRPr="00DA614B" w:rsidRDefault="00BB5598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BB5598" w:rsidRDefault="00BB5598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14B" w:rsidRPr="00DA614B" w:rsidRDefault="00DA614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14B" w:rsidRDefault="00DA614B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E65658" w:rsidRPr="00DA614B" w:rsidRDefault="00E65658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6C26B6" w:rsidRDefault="006C26B6" w:rsidP="006C26B6">
      <w:pPr>
        <w:rPr>
          <w:rFonts w:cs="Arial"/>
          <w:sz w:val="20"/>
          <w:szCs w:val="20"/>
        </w:rPr>
      </w:pPr>
    </w:p>
    <w:p w:rsidR="006D05EB" w:rsidRPr="006C26B6" w:rsidRDefault="006D05EB" w:rsidP="006C26B6">
      <w:pPr>
        <w:rPr>
          <w:rFonts w:cs="Arial"/>
          <w:sz w:val="20"/>
          <w:szCs w:val="20"/>
        </w:rPr>
      </w:pPr>
      <w:r w:rsidRPr="006C26B6">
        <w:rPr>
          <w:rFonts w:cs="Arial"/>
          <w:sz w:val="20"/>
          <w:szCs w:val="20"/>
        </w:rPr>
        <w:t>Types d’emplois occupés par domaines d’activités</w:t>
      </w:r>
    </w:p>
    <w:p w:rsidR="000E67F4" w:rsidRPr="00A85B7E" w:rsidRDefault="00E65658" w:rsidP="000E67F4">
      <w:pPr>
        <w:pStyle w:val="Paragraphedeliste"/>
        <w:ind w:left="1068"/>
        <w:rPr>
          <w:rFonts w:cs="Arial"/>
          <w:i/>
          <w:sz w:val="20"/>
          <w:szCs w:val="20"/>
        </w:rPr>
      </w:pPr>
      <w:r w:rsidRPr="00A85B7E">
        <w:rPr>
          <w:i/>
          <w:sz w:val="20"/>
          <w:szCs w:val="20"/>
        </w:rPr>
        <w:t>Si la formation est une création</w:t>
      </w:r>
      <w:r w:rsidR="008067A1" w:rsidRPr="00A85B7E">
        <w:rPr>
          <w:i/>
          <w:sz w:val="20"/>
          <w:szCs w:val="20"/>
        </w:rPr>
        <w:t>, indiquer les résultats de l’étude de marché</w:t>
      </w: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0E67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  <w:szCs w:val="20"/>
        </w:rPr>
      </w:pPr>
    </w:p>
    <w:p w:rsidR="00DA6503" w:rsidRPr="00DA614B" w:rsidRDefault="00DA6503" w:rsidP="00DA6503">
      <w:pPr>
        <w:rPr>
          <w:sz w:val="20"/>
          <w:szCs w:val="20"/>
        </w:rPr>
      </w:pPr>
    </w:p>
    <w:sectPr w:rsidR="00DA6503" w:rsidRPr="00DA614B" w:rsidSect="001D222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1134" w:bottom="567" w:left="1134" w:header="709" w:footer="45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DA1" w:rsidRDefault="000A3DA1" w:rsidP="00BB3868">
      <w:r>
        <w:separator/>
      </w:r>
    </w:p>
  </w:endnote>
  <w:endnote w:type="continuationSeparator" w:id="0">
    <w:p w:rsidR="000A3DA1" w:rsidRDefault="000A3DA1" w:rsidP="00BB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F0D" w:rsidRPr="000F7140" w:rsidRDefault="00623A41" w:rsidP="0098358D">
    <w:pPr>
      <w:pStyle w:val="Pieddepage"/>
      <w:spacing w:before="240"/>
      <w:jc w:val="center"/>
      <w:rPr>
        <w:color w:val="1F497D" w:themeColor="text2"/>
        <w:sz w:val="18"/>
        <w:szCs w:val="18"/>
      </w:rPr>
    </w:pPr>
    <w:r>
      <w:rPr>
        <w:noProof/>
        <w:color w:val="1F497D" w:themeColor="text2"/>
        <w:sz w:val="18"/>
        <w:szCs w:val="18"/>
        <w:lang w:eastAsia="fr-F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270510</wp:posOffset>
          </wp:positionH>
          <wp:positionV relativeFrom="paragraph">
            <wp:posOffset>1270</wp:posOffset>
          </wp:positionV>
          <wp:extent cx="295275" cy="247650"/>
          <wp:effectExtent l="19050" t="0" r="9525" b="0"/>
          <wp:wrapNone/>
          <wp:docPr id="2" name="Image 1" descr="Etoi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toil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5275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 w:rsidR="004D7F0D" w:rsidRPr="000F7140">
      <w:rPr>
        <w:color w:val="1F497D" w:themeColor="text2"/>
        <w:sz w:val="18"/>
        <w:szCs w:val="18"/>
      </w:rPr>
      <w:t>ASTech</w:t>
    </w:r>
    <w:proofErr w:type="spellEnd"/>
    <w:r w:rsidR="004D7F0D" w:rsidRPr="000F7140">
      <w:rPr>
        <w:color w:val="1F497D" w:themeColor="text2"/>
        <w:sz w:val="18"/>
        <w:szCs w:val="18"/>
      </w:rPr>
      <w:t xml:space="preserve"> Paris </w:t>
    </w:r>
    <w:proofErr w:type="spellStart"/>
    <w:r w:rsidR="004D7F0D" w:rsidRPr="000F7140">
      <w:rPr>
        <w:color w:val="1F497D" w:themeColor="text2"/>
        <w:sz w:val="18"/>
        <w:szCs w:val="18"/>
      </w:rPr>
      <w:t>Region</w:t>
    </w:r>
    <w:proofErr w:type="spellEnd"/>
    <w:r w:rsidR="004D7F0D" w:rsidRPr="000F7140">
      <w:rPr>
        <w:color w:val="1F497D" w:themeColor="text2"/>
        <w:sz w:val="18"/>
        <w:szCs w:val="18"/>
      </w:rPr>
      <w:t xml:space="preserve"> - 8, rue des Vertugadins – 92190 Meudon – Tél. : 00 33 (0) 1 55 64 04 60</w:t>
    </w:r>
  </w:p>
  <w:p w:rsidR="004D7F0D" w:rsidRPr="0098358D" w:rsidRDefault="000A3DA1" w:rsidP="004D7F0D">
    <w:pPr>
      <w:pStyle w:val="Pieddepage"/>
      <w:jc w:val="center"/>
      <w:rPr>
        <w:color w:val="1F497D" w:themeColor="text2"/>
        <w:sz w:val="10"/>
        <w:szCs w:val="18"/>
      </w:rPr>
    </w:pPr>
    <w:r>
      <w:rPr>
        <w:color w:val="1F497D" w:themeColor="text2"/>
        <w:sz w:val="10"/>
        <w:szCs w:val="18"/>
      </w:rPr>
      <w:pict>
        <v:rect id="_x0000_i1025" style="width:538.6pt;height:.5pt;mso-position-horizontal:absolute" o:hralign="center" o:hrstd="t" o:hrnoshade="t" o:hr="t" fillcolor="red" stroked="f"/>
      </w:pict>
    </w:r>
  </w:p>
  <w:p w:rsidR="004D7F0D" w:rsidRPr="000F7140" w:rsidRDefault="004D7F0D" w:rsidP="004D7F0D">
    <w:pPr>
      <w:pStyle w:val="Pieddepage"/>
      <w:jc w:val="center"/>
      <w:rPr>
        <w:color w:val="1F497D" w:themeColor="text2"/>
        <w:sz w:val="18"/>
        <w:szCs w:val="18"/>
        <w:lang w:val="en-US"/>
      </w:rPr>
    </w:pPr>
    <w:r w:rsidRPr="000F7140">
      <w:rPr>
        <w:color w:val="1F497D" w:themeColor="text2"/>
        <w:sz w:val="18"/>
        <w:szCs w:val="18"/>
        <w:lang w:val="en-US"/>
      </w:rPr>
      <w:t xml:space="preserve">contact@pole-astech.org – www.pole-astech.org – </w:t>
    </w:r>
    <w:proofErr w:type="gramStart"/>
    <w:r w:rsidRPr="000F7140">
      <w:rPr>
        <w:color w:val="1F497D" w:themeColor="text2"/>
        <w:sz w:val="18"/>
        <w:szCs w:val="18"/>
        <w:lang w:val="en-US"/>
      </w:rPr>
      <w:t>NAF :</w:t>
    </w:r>
    <w:proofErr w:type="gramEnd"/>
    <w:r w:rsidRPr="000F7140">
      <w:rPr>
        <w:color w:val="1F497D" w:themeColor="text2"/>
        <w:sz w:val="18"/>
        <w:szCs w:val="18"/>
        <w:lang w:val="en-US"/>
      </w:rPr>
      <w:t xml:space="preserve"> 9499Z – N°SIRET : 500 759 949 000 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BFB" w:rsidRPr="000F7140" w:rsidRDefault="005A6BFB" w:rsidP="0098358D">
    <w:pPr>
      <w:pStyle w:val="Pieddepage"/>
      <w:spacing w:before="240"/>
      <w:jc w:val="center"/>
      <w:rPr>
        <w:color w:val="1F497D" w:themeColor="text2"/>
        <w:sz w:val="18"/>
        <w:szCs w:val="18"/>
      </w:rPr>
    </w:pPr>
    <w:r>
      <w:rPr>
        <w:noProof/>
        <w:color w:val="1F497D" w:themeColor="text2"/>
        <w:sz w:val="18"/>
        <w:szCs w:val="18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270510</wp:posOffset>
          </wp:positionH>
          <wp:positionV relativeFrom="paragraph">
            <wp:posOffset>1270</wp:posOffset>
          </wp:positionV>
          <wp:extent cx="295275" cy="247650"/>
          <wp:effectExtent l="19050" t="0" r="9525" b="0"/>
          <wp:wrapNone/>
          <wp:docPr id="5" name="Image 1" descr="Etoi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toil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5275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 w:rsidRPr="000F7140">
      <w:rPr>
        <w:color w:val="1F497D" w:themeColor="text2"/>
        <w:sz w:val="18"/>
        <w:szCs w:val="18"/>
      </w:rPr>
      <w:t>ASTech</w:t>
    </w:r>
    <w:proofErr w:type="spellEnd"/>
    <w:r w:rsidRPr="000F7140">
      <w:rPr>
        <w:color w:val="1F497D" w:themeColor="text2"/>
        <w:sz w:val="18"/>
        <w:szCs w:val="18"/>
      </w:rPr>
      <w:t xml:space="preserve"> Paris </w:t>
    </w:r>
    <w:proofErr w:type="spellStart"/>
    <w:r w:rsidRPr="000F7140">
      <w:rPr>
        <w:color w:val="1F497D" w:themeColor="text2"/>
        <w:sz w:val="18"/>
        <w:szCs w:val="18"/>
      </w:rPr>
      <w:t>Region</w:t>
    </w:r>
    <w:proofErr w:type="spellEnd"/>
    <w:r w:rsidRPr="000F7140">
      <w:rPr>
        <w:color w:val="1F497D" w:themeColor="text2"/>
        <w:sz w:val="18"/>
        <w:szCs w:val="18"/>
      </w:rPr>
      <w:t xml:space="preserve"> - 8, rue des Vertugadins – 92190 Meudon – Tél. : 00 33 (0) 1 55 64 04 60</w:t>
    </w:r>
  </w:p>
  <w:p w:rsidR="005A6BFB" w:rsidRPr="0098358D" w:rsidRDefault="000A3DA1" w:rsidP="005A6BFB">
    <w:pPr>
      <w:pStyle w:val="Pieddepage"/>
      <w:jc w:val="center"/>
      <w:rPr>
        <w:color w:val="1F497D" w:themeColor="text2"/>
        <w:sz w:val="10"/>
        <w:szCs w:val="18"/>
      </w:rPr>
    </w:pPr>
    <w:r>
      <w:rPr>
        <w:color w:val="1F497D" w:themeColor="text2"/>
        <w:sz w:val="10"/>
        <w:szCs w:val="18"/>
      </w:rPr>
      <w:pict>
        <v:rect id="_x0000_i1026" style="width:538.6pt;height:.5pt;mso-position-horizontal:absolute" o:hralign="center" o:hrstd="t" o:hrnoshade="t" o:hr="t" fillcolor="red" stroked="f"/>
      </w:pict>
    </w:r>
  </w:p>
  <w:p w:rsidR="005A6BFB" w:rsidRPr="000F7140" w:rsidRDefault="005A6BFB" w:rsidP="005A6BFB">
    <w:pPr>
      <w:pStyle w:val="Pieddepage"/>
      <w:jc w:val="center"/>
      <w:rPr>
        <w:color w:val="1F497D" w:themeColor="text2"/>
        <w:sz w:val="18"/>
        <w:szCs w:val="18"/>
        <w:lang w:val="en-US"/>
      </w:rPr>
    </w:pPr>
    <w:r w:rsidRPr="000F7140">
      <w:rPr>
        <w:color w:val="1F497D" w:themeColor="text2"/>
        <w:sz w:val="18"/>
        <w:szCs w:val="18"/>
        <w:lang w:val="en-US"/>
      </w:rPr>
      <w:t xml:space="preserve">contact@pole-astech.org – www.pole-astech.org – </w:t>
    </w:r>
    <w:proofErr w:type="gramStart"/>
    <w:r w:rsidRPr="000F7140">
      <w:rPr>
        <w:color w:val="1F497D" w:themeColor="text2"/>
        <w:sz w:val="18"/>
        <w:szCs w:val="18"/>
        <w:lang w:val="en-US"/>
      </w:rPr>
      <w:t>NAF :</w:t>
    </w:r>
    <w:proofErr w:type="gramEnd"/>
    <w:r w:rsidRPr="000F7140">
      <w:rPr>
        <w:color w:val="1F497D" w:themeColor="text2"/>
        <w:sz w:val="18"/>
        <w:szCs w:val="18"/>
        <w:lang w:val="en-US"/>
      </w:rPr>
      <w:t xml:space="preserve"> 9499Z – N°SIRET : 500 759 949 000 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DA1" w:rsidRDefault="000A3DA1" w:rsidP="00BB3868">
      <w:r>
        <w:separator/>
      </w:r>
    </w:p>
  </w:footnote>
  <w:footnote w:type="continuationSeparator" w:id="0">
    <w:p w:rsidR="000A3DA1" w:rsidRDefault="000A3DA1" w:rsidP="00BB3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2A5" w:rsidRDefault="001B72A5" w:rsidP="001B72A5"/>
  <w:p w:rsidR="006D05EB" w:rsidRPr="006D05EB" w:rsidRDefault="006D05EB" w:rsidP="0098358D">
    <w:pPr>
      <w:spacing w:before="240"/>
      <w:jc w:val="right"/>
      <w:rPr>
        <w:b/>
        <w:sz w:val="40"/>
        <w:szCs w:val="40"/>
      </w:rPr>
    </w:pPr>
    <w:r w:rsidRPr="006D05EB">
      <w:rPr>
        <w:b/>
        <w:sz w:val="40"/>
        <w:szCs w:val="40"/>
      </w:rPr>
      <w:t>Fiche de demande de labellisation</w:t>
    </w:r>
  </w:p>
  <w:p w:rsidR="001B72A5" w:rsidRPr="006D05EB" w:rsidRDefault="006D05EB" w:rsidP="0098358D">
    <w:pPr>
      <w:spacing w:before="240"/>
      <w:jc w:val="right"/>
      <w:rPr>
        <w:b/>
        <w:sz w:val="40"/>
        <w:szCs w:val="40"/>
      </w:rPr>
    </w:pPr>
    <w:proofErr w:type="gramStart"/>
    <w:r w:rsidRPr="006D05EB">
      <w:rPr>
        <w:b/>
        <w:sz w:val="40"/>
        <w:szCs w:val="40"/>
      </w:rPr>
      <w:t>d’une</w:t>
    </w:r>
    <w:proofErr w:type="gramEnd"/>
    <w:r w:rsidRPr="006D05EB">
      <w:rPr>
        <w:b/>
        <w:sz w:val="40"/>
        <w:szCs w:val="40"/>
      </w:rPr>
      <w:t xml:space="preserve"> formation aérospatiale </w:t>
    </w:r>
  </w:p>
  <w:p w:rsidR="005A6BFB" w:rsidRPr="00171A2A" w:rsidRDefault="000A3DA1" w:rsidP="0098358D">
    <w:pPr>
      <w:spacing w:before="240"/>
      <w:jc w:val="right"/>
      <w:rPr>
        <w:b/>
        <w:sz w:val="40"/>
      </w:rPr>
    </w:pPr>
    <w:sdt>
      <w:sdtPr>
        <w:rPr>
          <w:b/>
          <w:sz w:val="40"/>
        </w:rPr>
        <w:alias w:val="Objet "/>
        <w:id w:val="17034239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D05EB">
          <w:rPr>
            <w:b/>
            <w:sz w:val="40"/>
          </w:rPr>
          <w:t xml:space="preserve">     </w:t>
        </w:r>
      </w:sdtContent>
    </w:sdt>
  </w:p>
  <w:p w:rsidR="005A6BFB" w:rsidRPr="005A6BFB" w:rsidRDefault="005A6BFB" w:rsidP="005A6BFB">
    <w:pPr>
      <w:pBdr>
        <w:bottom w:val="single" w:sz="4" w:space="1" w:color="auto"/>
      </w:pBdr>
      <w:tabs>
        <w:tab w:val="right" w:pos="9639"/>
      </w:tabs>
      <w:contextualSpacing w:val="0"/>
      <w:rPr>
        <w:sz w:val="14"/>
      </w:rPr>
    </w:pPr>
  </w:p>
  <w:p w:rsidR="00BB3868" w:rsidRPr="001B72A5" w:rsidRDefault="001B72A5" w:rsidP="007C0051">
    <w:pPr>
      <w:pBdr>
        <w:bottom w:val="single" w:sz="4" w:space="1" w:color="auto"/>
      </w:pBdr>
      <w:spacing w:before="120" w:after="240"/>
      <w:contextualSpacing w:val="0"/>
      <w:jc w:val="right"/>
    </w:pPr>
    <w:r>
      <w:t xml:space="preserve">Page </w:t>
    </w:r>
    <w:r w:rsidR="00133FE2">
      <w:fldChar w:fldCharType="begin"/>
    </w:r>
    <w:r w:rsidR="009D5738">
      <w:instrText xml:space="preserve"> PAGE  \* Arabic  \* MERGEFORMAT </w:instrText>
    </w:r>
    <w:r w:rsidR="00133FE2">
      <w:fldChar w:fldCharType="separate"/>
    </w:r>
    <w:r w:rsidR="00EF5BAE">
      <w:rPr>
        <w:noProof/>
      </w:rPr>
      <w:t>5</w:t>
    </w:r>
    <w:r w:rsidR="00133FE2">
      <w:rPr>
        <w:noProof/>
      </w:rPr>
      <w:fldChar w:fldCharType="end"/>
    </w:r>
    <w:r>
      <w:t xml:space="preserve"> / </w:t>
    </w:r>
    <w:fldSimple w:instr=" NUMPAGES  \* Arabic  \* MERGEFORMAT ">
      <w:r w:rsidR="00EF5BAE">
        <w:rPr>
          <w:noProof/>
        </w:rPr>
        <w:t>6</w:t>
      </w:r>
    </w:fldSimple>
    <w:r>
      <w:rPr>
        <w:noProof/>
        <w:lang w:eastAsia="fr-FR"/>
      </w:rPr>
      <w:drawing>
        <wp:anchor distT="0" distB="0" distL="114300" distR="114300" simplePos="0" relativeHeight="251656192" behindDoc="1" locked="0" layoutInCell="1" allowOverlap="1" wp14:anchorId="1EA4CBD6" wp14:editId="332CA0FE">
          <wp:simplePos x="0" y="0"/>
          <wp:positionH relativeFrom="page">
            <wp:posOffset>361950</wp:posOffset>
          </wp:positionH>
          <wp:positionV relativeFrom="page">
            <wp:posOffset>361950</wp:posOffset>
          </wp:positionV>
          <wp:extent cx="1876425" cy="1247775"/>
          <wp:effectExtent l="19050" t="0" r="9525" b="0"/>
          <wp:wrapTight wrapText="bothSides">
            <wp:wrapPolygon edited="0">
              <wp:start x="-219" y="0"/>
              <wp:lineTo x="-219" y="21435"/>
              <wp:lineTo x="21710" y="21435"/>
              <wp:lineTo x="21710" y="0"/>
              <wp:lineTo x="-219" y="0"/>
            </wp:wrapPolygon>
          </wp:wrapTight>
          <wp:docPr id="3" name="Image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6425" cy="1247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BFB" w:rsidRDefault="005A6BFB" w:rsidP="005A6BFB"/>
  <w:p w:rsidR="005A6BFB" w:rsidRDefault="005A6BFB" w:rsidP="005A6BFB"/>
  <w:p w:rsidR="005A6BFB" w:rsidRDefault="00351894" w:rsidP="007C0051">
    <w:pPr>
      <w:spacing w:before="240"/>
      <w:jc w:val="right"/>
      <w:rPr>
        <w:b/>
        <w:sz w:val="44"/>
      </w:rPr>
    </w:pPr>
    <w:r>
      <w:rPr>
        <w:b/>
        <w:sz w:val="72"/>
      </w:rPr>
      <w:t>Titre</w:t>
    </w:r>
  </w:p>
  <w:p w:rsidR="005A6BFB" w:rsidRDefault="00351894" w:rsidP="00351894">
    <w:pPr>
      <w:pBdr>
        <w:bottom w:val="single" w:sz="4" w:space="1" w:color="auto"/>
      </w:pBdr>
      <w:tabs>
        <w:tab w:val="right" w:pos="9639"/>
      </w:tabs>
      <w:contextualSpacing w:val="0"/>
      <w:jc w:val="right"/>
    </w:pPr>
    <w:r>
      <w:t>Date</w:t>
    </w:r>
  </w:p>
  <w:p w:rsidR="005A6BFB" w:rsidRDefault="005A6BFB" w:rsidP="0098358D">
    <w:pPr>
      <w:pBdr>
        <w:bottom w:val="single" w:sz="4" w:space="1" w:color="auto"/>
      </w:pBdr>
      <w:spacing w:after="240"/>
      <w:contextualSpacing w:val="0"/>
      <w:jc w:val="right"/>
    </w:pPr>
    <w:r>
      <w:t xml:space="preserve">Page </w:t>
    </w:r>
    <w:r w:rsidR="00133FE2">
      <w:fldChar w:fldCharType="begin"/>
    </w:r>
    <w:r w:rsidR="009D5738">
      <w:instrText xml:space="preserve"> PAGE  \* Arabic  \* MERGEFORMAT </w:instrText>
    </w:r>
    <w:r w:rsidR="00133FE2">
      <w:fldChar w:fldCharType="separate"/>
    </w:r>
    <w:r w:rsidR="00350450">
      <w:rPr>
        <w:noProof/>
      </w:rPr>
      <w:t>1</w:t>
    </w:r>
    <w:r w:rsidR="00133FE2">
      <w:rPr>
        <w:noProof/>
      </w:rPr>
      <w:fldChar w:fldCharType="end"/>
    </w:r>
    <w:r>
      <w:t xml:space="preserve"> / </w:t>
    </w:r>
    <w:fldSimple w:instr=" NUMPAGES  \* Arabic  \* MERGEFORMAT ">
      <w:r w:rsidR="00BB4A6F">
        <w:rPr>
          <w:noProof/>
        </w:rPr>
        <w:t>4</w:t>
      </w:r>
    </w:fldSimple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361950</wp:posOffset>
          </wp:positionH>
          <wp:positionV relativeFrom="page">
            <wp:posOffset>361950</wp:posOffset>
          </wp:positionV>
          <wp:extent cx="1876425" cy="1247775"/>
          <wp:effectExtent l="19050" t="0" r="9525" b="0"/>
          <wp:wrapTight wrapText="bothSides">
            <wp:wrapPolygon edited="0">
              <wp:start x="-219" y="0"/>
              <wp:lineTo x="-219" y="21435"/>
              <wp:lineTo x="21710" y="21435"/>
              <wp:lineTo x="21710" y="0"/>
              <wp:lineTo x="-219" y="0"/>
            </wp:wrapPolygon>
          </wp:wrapTight>
          <wp:docPr id="4" name="Image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6425" cy="1247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23B48"/>
    <w:multiLevelType w:val="hybridMultilevel"/>
    <w:tmpl w:val="014ACDE8"/>
    <w:lvl w:ilvl="0" w:tplc="E6FC0524">
      <w:start w:val="1"/>
      <w:numFmt w:val="bullet"/>
      <w:lvlText w:val="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92D88A">
      <w:start w:val="1"/>
      <w:numFmt w:val="bullet"/>
      <w:lvlText w:val="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A2B8D0" w:tentative="1">
      <w:start w:val="1"/>
      <w:numFmt w:val="bullet"/>
      <w:lvlText w:val="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88CEDA" w:tentative="1">
      <w:start w:val="1"/>
      <w:numFmt w:val="bullet"/>
      <w:lvlText w:val="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96BC82" w:tentative="1">
      <w:start w:val="1"/>
      <w:numFmt w:val="bullet"/>
      <w:lvlText w:val="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6020C8" w:tentative="1">
      <w:start w:val="1"/>
      <w:numFmt w:val="bullet"/>
      <w:lvlText w:val="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A40C00" w:tentative="1">
      <w:start w:val="1"/>
      <w:numFmt w:val="bullet"/>
      <w:lvlText w:val="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2054E4" w:tentative="1">
      <w:start w:val="1"/>
      <w:numFmt w:val="bullet"/>
      <w:lvlText w:val="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40011A" w:tentative="1">
      <w:start w:val="1"/>
      <w:numFmt w:val="bullet"/>
      <w:lvlText w:val="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DE4F08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2">
    <w:nsid w:val="29B4175D"/>
    <w:multiLevelType w:val="multilevel"/>
    <w:tmpl w:val="06AAF3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lowerLetter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38206429"/>
    <w:multiLevelType w:val="hybridMultilevel"/>
    <w:tmpl w:val="EB70E046"/>
    <w:lvl w:ilvl="0" w:tplc="031807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F3290"/>
    <w:multiLevelType w:val="hybridMultilevel"/>
    <w:tmpl w:val="93C0B6EE"/>
    <w:lvl w:ilvl="0" w:tplc="415CD38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6644BA"/>
    <w:multiLevelType w:val="hybridMultilevel"/>
    <w:tmpl w:val="AA1EE49E"/>
    <w:lvl w:ilvl="0" w:tplc="08DC63C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D8E65ED"/>
    <w:multiLevelType w:val="hybridMultilevel"/>
    <w:tmpl w:val="0352CFCE"/>
    <w:lvl w:ilvl="0" w:tplc="3A1A4D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CB0BA1"/>
    <w:multiLevelType w:val="hybridMultilevel"/>
    <w:tmpl w:val="500C5116"/>
    <w:lvl w:ilvl="0" w:tplc="6BCA9BA4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DA76A72"/>
    <w:multiLevelType w:val="multilevel"/>
    <w:tmpl w:val="6C5C8A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>
    <w:nsid w:val="6F915AB5"/>
    <w:multiLevelType w:val="multilevel"/>
    <w:tmpl w:val="165C07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i w:val="0"/>
        <w:sz w:val="22"/>
      </w:rPr>
    </w:lvl>
    <w:lvl w:ilvl="2">
      <w:start w:val="1"/>
      <w:numFmt w:val="lowerLetter"/>
      <w:lvlText w:val="%1.%2.%3"/>
      <w:lvlJc w:val="left"/>
      <w:pPr>
        <w:ind w:left="720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  <w:sz w:val="22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3"/>
  </w:num>
  <w:num w:numId="11">
    <w:abstractNumId w:val="8"/>
  </w:num>
  <w:num w:numId="12">
    <w:abstractNumId w:val="9"/>
  </w:num>
  <w:num w:numId="13">
    <w:abstractNumId w:val="2"/>
  </w:num>
  <w:num w:numId="14">
    <w:abstractNumId w:val="6"/>
  </w:num>
  <w:num w:numId="15">
    <w:abstractNumId w:val="5"/>
  </w:num>
  <w:num w:numId="16">
    <w:abstractNumId w:val="7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07"/>
    <w:rsid w:val="00033EC5"/>
    <w:rsid w:val="00054C0A"/>
    <w:rsid w:val="0005547A"/>
    <w:rsid w:val="0007333A"/>
    <w:rsid w:val="00076344"/>
    <w:rsid w:val="000A3DA1"/>
    <w:rsid w:val="000D7EDF"/>
    <w:rsid w:val="000E67F4"/>
    <w:rsid w:val="000F7140"/>
    <w:rsid w:val="00126A36"/>
    <w:rsid w:val="00133FE2"/>
    <w:rsid w:val="001407BC"/>
    <w:rsid w:val="00152B36"/>
    <w:rsid w:val="00152F6A"/>
    <w:rsid w:val="00155071"/>
    <w:rsid w:val="00155BF9"/>
    <w:rsid w:val="001600E9"/>
    <w:rsid w:val="00171A2A"/>
    <w:rsid w:val="00181C52"/>
    <w:rsid w:val="001942F2"/>
    <w:rsid w:val="00196876"/>
    <w:rsid w:val="001A375E"/>
    <w:rsid w:val="001B72A5"/>
    <w:rsid w:val="001D2220"/>
    <w:rsid w:val="001D3718"/>
    <w:rsid w:val="001D433B"/>
    <w:rsid w:val="001D5692"/>
    <w:rsid w:val="001D6DB4"/>
    <w:rsid w:val="00203B40"/>
    <w:rsid w:val="00203DD8"/>
    <w:rsid w:val="002718FB"/>
    <w:rsid w:val="00280626"/>
    <w:rsid w:val="00283413"/>
    <w:rsid w:val="00314EE0"/>
    <w:rsid w:val="00320793"/>
    <w:rsid w:val="00327ACD"/>
    <w:rsid w:val="0034299F"/>
    <w:rsid w:val="00350450"/>
    <w:rsid w:val="00351894"/>
    <w:rsid w:val="00353C2C"/>
    <w:rsid w:val="00360252"/>
    <w:rsid w:val="00373FFD"/>
    <w:rsid w:val="00375E52"/>
    <w:rsid w:val="003B5B55"/>
    <w:rsid w:val="003D3BA5"/>
    <w:rsid w:val="003D6534"/>
    <w:rsid w:val="003E3E66"/>
    <w:rsid w:val="003F460E"/>
    <w:rsid w:val="00402DA9"/>
    <w:rsid w:val="00407C7B"/>
    <w:rsid w:val="00427577"/>
    <w:rsid w:val="00434C4D"/>
    <w:rsid w:val="00434C89"/>
    <w:rsid w:val="00444533"/>
    <w:rsid w:val="00467B77"/>
    <w:rsid w:val="004935BF"/>
    <w:rsid w:val="004A7AEF"/>
    <w:rsid w:val="004D7F0D"/>
    <w:rsid w:val="00504100"/>
    <w:rsid w:val="00507998"/>
    <w:rsid w:val="0051206C"/>
    <w:rsid w:val="005646F2"/>
    <w:rsid w:val="005835BB"/>
    <w:rsid w:val="005A6BFB"/>
    <w:rsid w:val="005D5E56"/>
    <w:rsid w:val="005F770C"/>
    <w:rsid w:val="006044C0"/>
    <w:rsid w:val="00612C5D"/>
    <w:rsid w:val="00623A41"/>
    <w:rsid w:val="006527C7"/>
    <w:rsid w:val="00653E69"/>
    <w:rsid w:val="00672FDA"/>
    <w:rsid w:val="006C26B6"/>
    <w:rsid w:val="006D05EB"/>
    <w:rsid w:val="006F19A3"/>
    <w:rsid w:val="006F3D86"/>
    <w:rsid w:val="006F56BC"/>
    <w:rsid w:val="00710AE4"/>
    <w:rsid w:val="007622B9"/>
    <w:rsid w:val="0076660A"/>
    <w:rsid w:val="007C0051"/>
    <w:rsid w:val="007C23F6"/>
    <w:rsid w:val="007C376C"/>
    <w:rsid w:val="007C69E3"/>
    <w:rsid w:val="008067A1"/>
    <w:rsid w:val="008131C3"/>
    <w:rsid w:val="00814B33"/>
    <w:rsid w:val="00817B28"/>
    <w:rsid w:val="00831247"/>
    <w:rsid w:val="00844830"/>
    <w:rsid w:val="00861FE0"/>
    <w:rsid w:val="008811DE"/>
    <w:rsid w:val="008A23F0"/>
    <w:rsid w:val="008B370D"/>
    <w:rsid w:val="008B6E6A"/>
    <w:rsid w:val="008C0AB7"/>
    <w:rsid w:val="008D0838"/>
    <w:rsid w:val="008E26C6"/>
    <w:rsid w:val="008F1702"/>
    <w:rsid w:val="008F7CF2"/>
    <w:rsid w:val="00901ACA"/>
    <w:rsid w:val="00917B8A"/>
    <w:rsid w:val="0096420F"/>
    <w:rsid w:val="0097079F"/>
    <w:rsid w:val="0098358D"/>
    <w:rsid w:val="009A30F9"/>
    <w:rsid w:val="009A42F2"/>
    <w:rsid w:val="009A7751"/>
    <w:rsid w:val="009B63E6"/>
    <w:rsid w:val="009D5738"/>
    <w:rsid w:val="00A85B7E"/>
    <w:rsid w:val="00A87431"/>
    <w:rsid w:val="00AE3307"/>
    <w:rsid w:val="00B01D8F"/>
    <w:rsid w:val="00B44D99"/>
    <w:rsid w:val="00B46841"/>
    <w:rsid w:val="00B85D4F"/>
    <w:rsid w:val="00BA2231"/>
    <w:rsid w:val="00BB3868"/>
    <w:rsid w:val="00BB4A6F"/>
    <w:rsid w:val="00BB5598"/>
    <w:rsid w:val="00BD0EF8"/>
    <w:rsid w:val="00BF7DF6"/>
    <w:rsid w:val="00C07EFB"/>
    <w:rsid w:val="00C145A2"/>
    <w:rsid w:val="00C2269E"/>
    <w:rsid w:val="00C405EC"/>
    <w:rsid w:val="00C467AC"/>
    <w:rsid w:val="00CF2B35"/>
    <w:rsid w:val="00D2762C"/>
    <w:rsid w:val="00D36267"/>
    <w:rsid w:val="00D36FF9"/>
    <w:rsid w:val="00D515DC"/>
    <w:rsid w:val="00D51936"/>
    <w:rsid w:val="00D73E60"/>
    <w:rsid w:val="00DA614B"/>
    <w:rsid w:val="00DA6503"/>
    <w:rsid w:val="00DB3B10"/>
    <w:rsid w:val="00E06396"/>
    <w:rsid w:val="00E351DD"/>
    <w:rsid w:val="00E43C03"/>
    <w:rsid w:val="00E43FBB"/>
    <w:rsid w:val="00E65658"/>
    <w:rsid w:val="00ED47F3"/>
    <w:rsid w:val="00EF5BAE"/>
    <w:rsid w:val="00F23482"/>
    <w:rsid w:val="00F41B37"/>
    <w:rsid w:val="00F53121"/>
    <w:rsid w:val="00F55DB4"/>
    <w:rsid w:val="00F72521"/>
    <w:rsid w:val="00FA5C99"/>
    <w:rsid w:val="00FE13EF"/>
    <w:rsid w:val="00FE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64790B-F5F1-4D74-A431-A8CC4294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396"/>
    <w:pPr>
      <w:spacing w:after="0" w:line="240" w:lineRule="auto"/>
      <w:contextualSpacing/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link w:val="Titre1Car"/>
    <w:uiPriority w:val="9"/>
    <w:qFormat/>
    <w:rsid w:val="005A6BFB"/>
    <w:pPr>
      <w:keepNext/>
      <w:keepLines/>
      <w:numPr>
        <w:numId w:val="9"/>
      </w:numPr>
      <w:spacing w:before="240" w:after="60"/>
      <w:ind w:left="431" w:hanging="431"/>
      <w:contextualSpacing w:val="0"/>
      <w:outlineLvl w:val="0"/>
    </w:pPr>
    <w:rPr>
      <w:rFonts w:eastAsiaTheme="majorEastAsia" w:cstheme="majorBidi"/>
      <w:b/>
      <w:bCs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02DA9"/>
    <w:pPr>
      <w:keepNext/>
      <w:keepLines/>
      <w:numPr>
        <w:ilvl w:val="1"/>
        <w:numId w:val="9"/>
      </w:numPr>
      <w:spacing w:after="60"/>
      <w:contextualSpacing w:val="0"/>
      <w:outlineLvl w:val="1"/>
    </w:pPr>
    <w:rPr>
      <w:rFonts w:eastAsiaTheme="majorEastAsia" w:cstheme="majorBidi"/>
      <w:b/>
      <w:bCs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02DA9"/>
    <w:pPr>
      <w:keepNext/>
      <w:keepLines/>
      <w:numPr>
        <w:ilvl w:val="2"/>
        <w:numId w:val="9"/>
      </w:numPr>
      <w:spacing w:after="60"/>
      <w:contextualSpacing w:val="0"/>
      <w:outlineLvl w:val="2"/>
    </w:pPr>
    <w:rPr>
      <w:rFonts w:eastAsiaTheme="majorEastAsia" w:cstheme="majorBidi"/>
      <w:b/>
      <w:bCs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402DA9"/>
    <w:pPr>
      <w:keepNext/>
      <w:keepLines/>
      <w:numPr>
        <w:ilvl w:val="3"/>
        <w:numId w:val="9"/>
      </w:numPr>
      <w:spacing w:after="60"/>
      <w:contextualSpacing w:val="0"/>
      <w:outlineLvl w:val="3"/>
    </w:pPr>
    <w:rPr>
      <w:rFonts w:eastAsiaTheme="majorEastAsia" w:cstheme="majorBidi"/>
      <w:b/>
      <w:bCs/>
      <w:iCs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402DA9"/>
    <w:pPr>
      <w:keepNext/>
      <w:keepLines/>
      <w:numPr>
        <w:ilvl w:val="4"/>
        <w:numId w:val="9"/>
      </w:numPr>
      <w:spacing w:after="60"/>
      <w:contextualSpacing w:val="0"/>
      <w:outlineLvl w:val="4"/>
    </w:pPr>
    <w:rPr>
      <w:rFonts w:eastAsiaTheme="majorEastAsia" w:cstheme="majorBidi"/>
      <w:b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402DA9"/>
    <w:pPr>
      <w:keepNext/>
      <w:keepLines/>
      <w:numPr>
        <w:ilvl w:val="5"/>
        <w:numId w:val="9"/>
      </w:numPr>
      <w:spacing w:after="60"/>
      <w:contextualSpacing w:val="0"/>
      <w:outlineLvl w:val="5"/>
    </w:pPr>
    <w:rPr>
      <w:rFonts w:eastAsiaTheme="majorEastAsia" w:cstheme="majorBidi"/>
      <w:b/>
      <w:i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402DA9"/>
    <w:pPr>
      <w:keepNext/>
      <w:keepLines/>
      <w:numPr>
        <w:ilvl w:val="6"/>
        <w:numId w:val="9"/>
      </w:numPr>
      <w:spacing w:after="60"/>
      <w:contextualSpacing w:val="0"/>
      <w:outlineLvl w:val="6"/>
    </w:pPr>
    <w:rPr>
      <w:rFonts w:eastAsiaTheme="majorEastAsia" w:cstheme="majorBidi"/>
      <w:b/>
      <w:iCs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02DA9"/>
    <w:pPr>
      <w:keepNext/>
      <w:keepLines/>
      <w:numPr>
        <w:ilvl w:val="7"/>
        <w:numId w:val="9"/>
      </w:numPr>
      <w:spacing w:before="200" w:after="60"/>
      <w:contextualSpacing w:val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02DA9"/>
    <w:pPr>
      <w:keepNext/>
      <w:keepLines/>
      <w:numPr>
        <w:ilvl w:val="8"/>
        <w:numId w:val="9"/>
      </w:numPr>
      <w:spacing w:before="200" w:after="60"/>
      <w:contextualSpacing w:val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B386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B3868"/>
    <w:rPr>
      <w:rFonts w:ascii="Arial" w:hAnsi="Arial"/>
    </w:rPr>
  </w:style>
  <w:style w:type="paragraph" w:styleId="Pieddepage">
    <w:name w:val="footer"/>
    <w:basedOn w:val="Normal"/>
    <w:link w:val="PieddepageCar"/>
    <w:uiPriority w:val="99"/>
    <w:unhideWhenUsed/>
    <w:rsid w:val="00BB386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B3868"/>
    <w:rPr>
      <w:rFonts w:ascii="Arial" w:hAnsi="Aria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386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386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4D7F0D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1B72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itre1Car">
    <w:name w:val="Titre 1 Car"/>
    <w:basedOn w:val="Policepardfaut"/>
    <w:link w:val="Titre1"/>
    <w:uiPriority w:val="9"/>
    <w:rsid w:val="005A6BFB"/>
    <w:rPr>
      <w:rFonts w:ascii="Arial" w:eastAsiaTheme="majorEastAsia" w:hAnsi="Arial" w:cstheme="majorBidi"/>
      <w:b/>
      <w:bCs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402DA9"/>
    <w:rPr>
      <w:rFonts w:ascii="Arial" w:eastAsiaTheme="majorEastAsia" w:hAnsi="Arial" w:cstheme="majorBidi"/>
      <w:b/>
      <w:bCs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402DA9"/>
    <w:rPr>
      <w:rFonts w:ascii="Arial" w:eastAsiaTheme="majorEastAsia" w:hAnsi="Arial" w:cstheme="majorBidi"/>
      <w:b/>
      <w:bCs/>
    </w:rPr>
  </w:style>
  <w:style w:type="character" w:customStyle="1" w:styleId="Titre4Car">
    <w:name w:val="Titre 4 Car"/>
    <w:basedOn w:val="Policepardfaut"/>
    <w:link w:val="Titre4"/>
    <w:uiPriority w:val="9"/>
    <w:rsid w:val="00402DA9"/>
    <w:rPr>
      <w:rFonts w:ascii="Arial" w:eastAsiaTheme="majorEastAsia" w:hAnsi="Arial" w:cstheme="majorBidi"/>
      <w:b/>
      <w:bCs/>
      <w:iCs/>
    </w:rPr>
  </w:style>
  <w:style w:type="character" w:customStyle="1" w:styleId="Titre5Car">
    <w:name w:val="Titre 5 Car"/>
    <w:basedOn w:val="Policepardfaut"/>
    <w:link w:val="Titre5"/>
    <w:uiPriority w:val="9"/>
    <w:rsid w:val="00402DA9"/>
    <w:rPr>
      <w:rFonts w:ascii="Arial" w:eastAsiaTheme="majorEastAsia" w:hAnsi="Arial" w:cstheme="majorBidi"/>
      <w:b/>
    </w:rPr>
  </w:style>
  <w:style w:type="character" w:customStyle="1" w:styleId="Titre6Car">
    <w:name w:val="Titre 6 Car"/>
    <w:basedOn w:val="Policepardfaut"/>
    <w:link w:val="Titre6"/>
    <w:uiPriority w:val="9"/>
    <w:rsid w:val="00402DA9"/>
    <w:rPr>
      <w:rFonts w:ascii="Arial" w:eastAsiaTheme="majorEastAsia" w:hAnsi="Arial" w:cstheme="majorBidi"/>
      <w:b/>
      <w:iCs/>
    </w:rPr>
  </w:style>
  <w:style w:type="character" w:customStyle="1" w:styleId="Titre7Car">
    <w:name w:val="Titre 7 Car"/>
    <w:basedOn w:val="Policepardfaut"/>
    <w:link w:val="Titre7"/>
    <w:uiPriority w:val="9"/>
    <w:rsid w:val="00402DA9"/>
    <w:rPr>
      <w:rFonts w:ascii="Arial" w:eastAsiaTheme="majorEastAsia" w:hAnsi="Arial" w:cstheme="majorBidi"/>
      <w:b/>
      <w:iCs/>
    </w:rPr>
  </w:style>
  <w:style w:type="character" w:customStyle="1" w:styleId="Titre8Car">
    <w:name w:val="Titre 8 Car"/>
    <w:basedOn w:val="Policepardfaut"/>
    <w:link w:val="Titre8"/>
    <w:uiPriority w:val="9"/>
    <w:semiHidden/>
    <w:rsid w:val="00402DA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402DA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D36267"/>
    <w:rPr>
      <w:color w:val="808080"/>
    </w:rPr>
  </w:style>
  <w:style w:type="paragraph" w:styleId="Paragraphedeliste">
    <w:name w:val="List Paragraph"/>
    <w:basedOn w:val="Normal"/>
    <w:uiPriority w:val="34"/>
    <w:qFormat/>
    <w:rsid w:val="00F53121"/>
    <w:pPr>
      <w:ind w:left="720"/>
    </w:pPr>
  </w:style>
  <w:style w:type="paragraph" w:customStyle="1" w:styleId="Default">
    <w:name w:val="Default"/>
    <w:rsid w:val="006D05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BF7DF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7DF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F7DF6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7DF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7DF6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6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98126">
          <w:marLeft w:val="10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0584">
          <w:marLeft w:val="10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7485">
          <w:marLeft w:val="10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4008">
          <w:marLeft w:val="10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3516">
          <w:marLeft w:val="10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7603">
          <w:marLeft w:val="10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&#233;verine%20Coup&#233;\Documents\Mes%20Fichiers\ASTech\Documents%20types\ASTech-Documents%20standards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2008-12-23T00:00:00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61C29D-A9D9-4984-91CA-E7C62979E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ASTech-Documents standards.dotx</Template>
  <TotalTime>1</TotalTime>
  <Pages>6</Pages>
  <Words>795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Note Interne</vt:lpstr>
    </vt:vector>
  </TitlesOfParts>
  <Company>Microsoft</Company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Interne</dc:title>
  <dc:creator>Séverine Coupé</dc:creator>
  <cp:lastModifiedBy>Gaëlle LABACHE</cp:lastModifiedBy>
  <cp:revision>3</cp:revision>
  <cp:lastPrinted>2014-11-04T13:37:00Z</cp:lastPrinted>
  <dcterms:created xsi:type="dcterms:W3CDTF">2015-04-09T16:43:00Z</dcterms:created>
  <dcterms:modified xsi:type="dcterms:W3CDTF">2015-04-27T08:30:00Z</dcterms:modified>
</cp:coreProperties>
</file>