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7D9" w:rsidRPr="003B5388" w:rsidRDefault="008537D9" w:rsidP="003B5388">
      <w:pPr>
        <w:ind w:left="1418" w:right="1813"/>
        <w:rPr>
          <w:b/>
          <w:i/>
          <w:color w:val="0070C0"/>
          <w:sz w:val="28"/>
        </w:rPr>
      </w:pPr>
      <w:r>
        <w:rPr>
          <w:b/>
          <w:color w:val="0070C0"/>
          <w:sz w:val="44"/>
        </w:rPr>
        <w:br/>
      </w:r>
      <w:r w:rsidRPr="003B5388">
        <w:rPr>
          <w:b/>
          <w:i/>
          <w:color w:val="0070C0"/>
          <w:sz w:val="28"/>
        </w:rPr>
        <w:t>Préambule</w:t>
      </w:r>
    </w:p>
    <w:p w:rsidR="00D342BA" w:rsidRDefault="00D342BA" w:rsidP="008537D9">
      <w:pPr>
        <w:ind w:left="1418" w:right="1813"/>
        <w:jc w:val="both"/>
      </w:pPr>
      <w:r>
        <w:t xml:space="preserve">Ce présent document </w:t>
      </w:r>
      <w:r w:rsidR="008537D9">
        <w:t xml:space="preserve">est un formulaire qui </w:t>
      </w:r>
      <w:r>
        <w:t xml:space="preserve">a vocation à guider le référencement d’un organisme ou </w:t>
      </w:r>
      <w:r w:rsidR="000C5EA4">
        <w:t xml:space="preserve">d’une </w:t>
      </w:r>
      <w:r>
        <w:t xml:space="preserve">équipe de recherche dans </w:t>
      </w:r>
      <w:r w:rsidR="008537D9">
        <w:t>l’écosystème du projet Man Machine T</w:t>
      </w:r>
      <w:r>
        <w:t xml:space="preserve">eaming. </w:t>
      </w:r>
      <w:r w:rsidR="008537D9">
        <w:t>Ce formulaire</w:t>
      </w:r>
      <w:r>
        <w:t xml:space="preserve"> est composé de deux parties distinctes. Dans la première, il vous est demandé de renseigner quelques informations générales sur votre organisme (</w:t>
      </w:r>
      <w:r w:rsidR="008537D9" w:rsidRPr="008537D9">
        <w:rPr>
          <w:i/>
        </w:rPr>
        <w:t>e.g.</w:t>
      </w:r>
      <w:r w:rsidR="008537D9">
        <w:t xml:space="preserve"> n</w:t>
      </w:r>
      <w:r>
        <w:t xml:space="preserve">om, adresse, points de contact à privilégier). Dans la seconde, un tableau liste pour chaque axe les différentes thématiques du projet MMT. </w:t>
      </w:r>
      <w:r w:rsidR="008537D9">
        <w:t>À</w:t>
      </w:r>
      <w:r>
        <w:t xml:space="preserve"> partir de ce tableau, il vous est demandé (1) de cocher les cases correspondantes aux thématiques sur lesquelles vous souhaitez être impliqué</w:t>
      </w:r>
      <w:r w:rsidR="008537D9">
        <w:t xml:space="preserve"> ; </w:t>
      </w:r>
      <w:r>
        <w:t>(2) de donner</w:t>
      </w:r>
      <w:r w:rsidR="000C5EA4">
        <w:t>, pour ces thématiques,</w:t>
      </w:r>
      <w:r>
        <w:t xml:space="preserve"> une ou plusieurs références de travaux / projets / produits que vous avez réalisé</w:t>
      </w:r>
      <w:r w:rsidR="000C5EA4">
        <w:t>(s)</w:t>
      </w:r>
      <w:r>
        <w:t xml:space="preserve"> et qui justifie(nt) votre intérêt pour la thématique concernée.</w:t>
      </w:r>
    </w:p>
    <w:p w:rsidR="008537D9" w:rsidRPr="003B5388" w:rsidRDefault="008537D9" w:rsidP="008537D9">
      <w:pPr>
        <w:ind w:left="1418" w:right="1813"/>
        <w:jc w:val="both"/>
        <w:rPr>
          <w:sz w:val="28"/>
        </w:rPr>
      </w:pPr>
      <w:r w:rsidRPr="003B5388">
        <w:rPr>
          <w:b/>
          <w:i/>
          <w:color w:val="0070C0"/>
          <w:sz w:val="28"/>
        </w:rPr>
        <w:t>Partie 1 : renseignements généraux</w:t>
      </w:r>
    </w:p>
    <w:p w:rsidR="008537D9" w:rsidRDefault="008537D9" w:rsidP="008537D9">
      <w:pPr>
        <w:ind w:left="1418" w:right="1813"/>
        <w:jc w:val="both"/>
      </w:pPr>
      <w:r>
        <w:t xml:space="preserve">Nom de l’organisme : </w:t>
      </w:r>
      <w:sdt>
        <w:sdtPr>
          <w:id w:val="-746037594"/>
          <w:placeholder>
            <w:docPart w:val="DefaultPlaceholder_1082065158"/>
          </w:placeholder>
          <w:showingPlcHdr/>
          <w:text/>
        </w:sdtPr>
        <w:sdtEndPr/>
        <w:sdtContent>
          <w:r w:rsidRPr="00A97C60">
            <w:rPr>
              <w:rStyle w:val="Textedelespacerserv"/>
            </w:rPr>
            <w:t>Cliquez ici pour taper du texte.</w:t>
          </w:r>
        </w:sdtContent>
      </w:sdt>
    </w:p>
    <w:p w:rsidR="008537D9" w:rsidRDefault="008537D9" w:rsidP="008537D9">
      <w:pPr>
        <w:ind w:left="1418" w:right="1813"/>
        <w:jc w:val="both"/>
      </w:pPr>
      <w:r>
        <w:t xml:space="preserve">Nom de l’équipe de recherche (dans le cadre d’un </w:t>
      </w:r>
      <w:r w:rsidR="000C5EA4">
        <w:t>organisme de recherche</w:t>
      </w:r>
      <w:r>
        <w:t xml:space="preserve">) : </w:t>
      </w:r>
      <w:sdt>
        <w:sdtPr>
          <w:id w:val="1777362758"/>
          <w:placeholder>
            <w:docPart w:val="DefaultPlaceholder_1082065158"/>
          </w:placeholder>
          <w:showingPlcHdr/>
          <w:text/>
        </w:sdtPr>
        <w:sdtEndPr/>
        <w:sdtContent>
          <w:r w:rsidRPr="00A97C60">
            <w:rPr>
              <w:rStyle w:val="Textedelespacerserv"/>
            </w:rPr>
            <w:t>Cliquez ici pour taper du texte.</w:t>
          </w:r>
        </w:sdtContent>
      </w:sdt>
    </w:p>
    <w:p w:rsidR="008537D9" w:rsidRDefault="008537D9" w:rsidP="008537D9">
      <w:pPr>
        <w:ind w:left="1418" w:right="1813"/>
        <w:jc w:val="both"/>
      </w:pPr>
      <w:r>
        <w:t xml:space="preserve">Adresse postale : </w:t>
      </w:r>
      <w:sdt>
        <w:sdtPr>
          <w:id w:val="-1882164501"/>
          <w:placeholder>
            <w:docPart w:val="DefaultPlaceholder_1082065158"/>
          </w:placeholder>
          <w:showingPlcHdr/>
        </w:sdtPr>
        <w:sdtEndPr/>
        <w:sdtContent>
          <w:r w:rsidR="00847FE2" w:rsidRPr="00847FE2">
            <w:rPr>
              <w:rStyle w:val="Textedelespacerserv"/>
            </w:rPr>
            <w:t>Cliquez ici pour taper du texte.</w:t>
          </w:r>
        </w:sdtContent>
      </w:sdt>
    </w:p>
    <w:p w:rsidR="008537D9" w:rsidRDefault="008537D9" w:rsidP="008537D9">
      <w:pPr>
        <w:ind w:left="1418" w:right="1813"/>
        <w:jc w:val="both"/>
      </w:pPr>
      <w:r>
        <w:t xml:space="preserve">Site internet : </w:t>
      </w:r>
      <w:sdt>
        <w:sdtPr>
          <w:id w:val="-1506969318"/>
          <w:placeholder>
            <w:docPart w:val="DefaultPlaceholder_1082065158"/>
          </w:placeholder>
          <w:showingPlcHdr/>
          <w:text/>
        </w:sdtPr>
        <w:sdtEndPr/>
        <w:sdtContent>
          <w:r w:rsidRPr="00A97C60">
            <w:rPr>
              <w:rStyle w:val="Textedelespacerserv"/>
            </w:rPr>
            <w:t>Cliquez ici pour taper du texte.</w:t>
          </w:r>
        </w:sdtContent>
      </w:sdt>
    </w:p>
    <w:tbl>
      <w:tblPr>
        <w:tblStyle w:val="Grilledutableau"/>
        <w:tblW w:w="0" w:type="auto"/>
        <w:tblInd w:w="1418" w:type="dxa"/>
        <w:tblLook w:val="04A0" w:firstRow="1" w:lastRow="0" w:firstColumn="1" w:lastColumn="0" w:noHBand="0" w:noVBand="1"/>
      </w:tblPr>
      <w:tblGrid>
        <w:gridCol w:w="6401"/>
        <w:gridCol w:w="6401"/>
      </w:tblGrid>
      <w:tr w:rsidR="008537D9" w:rsidTr="008537D9">
        <w:tc>
          <w:tcPr>
            <w:tcW w:w="7072" w:type="dxa"/>
            <w:shd w:val="clear" w:color="auto" w:fill="D9D9D9" w:themeFill="background1" w:themeFillShade="D9"/>
          </w:tcPr>
          <w:p w:rsidR="008537D9" w:rsidRDefault="008537D9" w:rsidP="008537D9">
            <w:pPr>
              <w:ind w:right="1813"/>
              <w:jc w:val="center"/>
            </w:pPr>
            <w:r>
              <w:t>Contact1 à privilégier</w:t>
            </w:r>
          </w:p>
        </w:tc>
        <w:tc>
          <w:tcPr>
            <w:tcW w:w="7072" w:type="dxa"/>
            <w:shd w:val="clear" w:color="auto" w:fill="D9D9D9" w:themeFill="background1" w:themeFillShade="D9"/>
          </w:tcPr>
          <w:p w:rsidR="008537D9" w:rsidRDefault="008537D9" w:rsidP="008537D9">
            <w:pPr>
              <w:ind w:right="1813"/>
              <w:jc w:val="center"/>
            </w:pPr>
            <w:r>
              <w:t>Contact2 à privilégier</w:t>
            </w:r>
          </w:p>
        </w:tc>
      </w:tr>
      <w:tr w:rsidR="008537D9" w:rsidTr="008537D9">
        <w:tc>
          <w:tcPr>
            <w:tcW w:w="7072" w:type="dxa"/>
          </w:tcPr>
          <w:p w:rsidR="008537D9" w:rsidRDefault="008537D9" w:rsidP="008537D9">
            <w:pPr>
              <w:ind w:right="1813"/>
              <w:jc w:val="both"/>
            </w:pPr>
            <w:r>
              <w:t>Nom* :</w:t>
            </w:r>
            <w:r w:rsidR="007A57A1">
              <w:t xml:space="preserve"> </w:t>
            </w:r>
            <w:sdt>
              <w:sdtPr>
                <w:id w:val="752396137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8537D9">
            <w:pPr>
              <w:ind w:right="1813"/>
              <w:jc w:val="both"/>
            </w:pPr>
            <w:r>
              <w:t>Prénom* :</w:t>
            </w:r>
            <w:r w:rsidR="007A57A1">
              <w:t xml:space="preserve"> </w:t>
            </w:r>
            <w:sdt>
              <w:sdtPr>
                <w:id w:val="-1088531525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8537D9">
            <w:pPr>
              <w:ind w:right="1813"/>
              <w:jc w:val="both"/>
            </w:pPr>
            <w:r>
              <w:t>Tél. fixe :</w:t>
            </w:r>
            <w:r w:rsidR="007A57A1">
              <w:t xml:space="preserve"> </w:t>
            </w:r>
            <w:sdt>
              <w:sdtPr>
                <w:id w:val="1940245383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8537D9">
            <w:pPr>
              <w:ind w:right="1813"/>
              <w:jc w:val="both"/>
            </w:pPr>
            <w:r>
              <w:t xml:space="preserve">Tél. mobile : </w:t>
            </w:r>
            <w:sdt>
              <w:sdtPr>
                <w:id w:val="2009867919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8537D9">
            <w:pPr>
              <w:ind w:right="1813"/>
              <w:jc w:val="both"/>
            </w:pPr>
            <w:r>
              <w:t xml:space="preserve">Mail* : </w:t>
            </w:r>
            <w:sdt>
              <w:sdtPr>
                <w:id w:val="1144548352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8537D9">
            <w:pPr>
              <w:ind w:right="1813"/>
              <w:jc w:val="both"/>
            </w:pPr>
            <w:r>
              <w:t xml:space="preserve">Fonction* : </w:t>
            </w:r>
            <w:sdt>
              <w:sdtPr>
                <w:id w:val="-1817634272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</w:tc>
        <w:tc>
          <w:tcPr>
            <w:tcW w:w="7072" w:type="dxa"/>
          </w:tcPr>
          <w:p w:rsidR="008537D9" w:rsidRDefault="008537D9" w:rsidP="008537D9">
            <w:pPr>
              <w:ind w:right="1813"/>
              <w:jc w:val="both"/>
            </w:pPr>
            <w:r>
              <w:t xml:space="preserve">Nom* : </w:t>
            </w:r>
            <w:sdt>
              <w:sdtPr>
                <w:id w:val="-1667777912"/>
                <w:placeholder>
                  <w:docPart w:val="F1E0590BB70B463783C1136FF605037E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8537D9">
            <w:pPr>
              <w:ind w:right="1813"/>
              <w:jc w:val="both"/>
            </w:pPr>
            <w:r>
              <w:t xml:space="preserve">Prénom* : </w:t>
            </w:r>
            <w:sdt>
              <w:sdtPr>
                <w:id w:val="1564131336"/>
                <w:placeholder>
                  <w:docPart w:val="F1E0590BB70B463783C1136FF605037E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8537D9">
            <w:pPr>
              <w:ind w:right="1813"/>
              <w:jc w:val="both"/>
            </w:pPr>
            <w:r>
              <w:t xml:space="preserve">Tél. fixe : </w:t>
            </w:r>
            <w:sdt>
              <w:sdtPr>
                <w:id w:val="1224804259"/>
                <w:placeholder>
                  <w:docPart w:val="F1E0590BB70B463783C1136FF605037E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8537D9">
            <w:pPr>
              <w:ind w:right="1813"/>
              <w:jc w:val="both"/>
            </w:pPr>
            <w:r>
              <w:t xml:space="preserve">Tél. mobile : </w:t>
            </w:r>
            <w:sdt>
              <w:sdtPr>
                <w:id w:val="1343822208"/>
                <w:placeholder>
                  <w:docPart w:val="F1E0590BB70B463783C1136FF605037E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8537D9">
            <w:pPr>
              <w:ind w:right="1813"/>
              <w:jc w:val="both"/>
            </w:pPr>
            <w:r>
              <w:t xml:space="preserve">Mail* : </w:t>
            </w:r>
            <w:sdt>
              <w:sdtPr>
                <w:id w:val="-1994779301"/>
                <w:placeholder>
                  <w:docPart w:val="F1E0590BB70B463783C1136FF605037E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8537D9">
            <w:pPr>
              <w:ind w:right="1813"/>
              <w:jc w:val="both"/>
            </w:pPr>
            <w:r>
              <w:t xml:space="preserve">Fonction* : </w:t>
            </w:r>
            <w:sdt>
              <w:sdtPr>
                <w:id w:val="2114159903"/>
                <w:placeholder>
                  <w:docPart w:val="F1E0590BB70B463783C1136FF605037E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</w:tc>
      </w:tr>
    </w:tbl>
    <w:p w:rsidR="008537D9" w:rsidRPr="008537D9" w:rsidRDefault="008537D9" w:rsidP="008537D9">
      <w:pPr>
        <w:ind w:left="1418" w:right="1813"/>
        <w:jc w:val="both"/>
      </w:pPr>
    </w:p>
    <w:p w:rsidR="00361971" w:rsidRPr="003B5388" w:rsidRDefault="00361971" w:rsidP="00361971">
      <w:pPr>
        <w:ind w:left="1418" w:right="1813"/>
        <w:jc w:val="both"/>
        <w:rPr>
          <w:sz w:val="28"/>
        </w:rPr>
      </w:pPr>
      <w:r w:rsidRPr="003B5388">
        <w:rPr>
          <w:b/>
          <w:i/>
          <w:color w:val="0070C0"/>
          <w:sz w:val="28"/>
        </w:rPr>
        <w:lastRenderedPageBreak/>
        <w:t xml:space="preserve">Partie </w:t>
      </w:r>
      <w:r w:rsidR="003B5388">
        <w:rPr>
          <w:b/>
          <w:i/>
          <w:color w:val="0070C0"/>
          <w:sz w:val="28"/>
        </w:rPr>
        <w:t>2</w:t>
      </w:r>
      <w:r w:rsidRPr="003B5388">
        <w:rPr>
          <w:b/>
          <w:i/>
          <w:color w:val="0070C0"/>
          <w:sz w:val="28"/>
        </w:rPr>
        <w:t> : tableau de référencement de votre organisme</w:t>
      </w:r>
    </w:p>
    <w:tbl>
      <w:tblPr>
        <w:tblW w:w="1408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5"/>
        <w:gridCol w:w="7038"/>
        <w:gridCol w:w="1701"/>
        <w:gridCol w:w="4435"/>
      </w:tblGrid>
      <w:tr w:rsidR="00E60EB3" w:rsidRPr="00E60EB3" w:rsidTr="00D342BA">
        <w:trPr>
          <w:trHeight w:val="300"/>
        </w:trPr>
        <w:tc>
          <w:tcPr>
            <w:tcW w:w="7953" w:type="dxa"/>
            <w:gridSpan w:val="2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000000" w:fill="538DD5"/>
            <w:noWrap/>
            <w:vAlign w:val="center"/>
            <w:hideMark/>
          </w:tcPr>
          <w:p w:rsidR="00E60EB3" w:rsidRPr="00E60EB3" w:rsidRDefault="00D342BA" w:rsidP="00D34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</w:pPr>
            <w:r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 xml:space="preserve">Axe 1 : </w:t>
            </w:r>
            <w:r w:rsidR="00E60EB3" w:rsidRPr="00E60EB3"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Assistant Virtuel et Smart Cockpit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95B3D7"/>
              <w:right w:val="single" w:sz="4" w:space="0" w:color="auto"/>
            </w:tcBorders>
            <w:shd w:val="clear" w:color="000000" w:fill="538DD5"/>
            <w:vAlign w:val="center"/>
          </w:tcPr>
          <w:p w:rsidR="00E60EB3" w:rsidRPr="00E60EB3" w:rsidRDefault="00E60EB3" w:rsidP="00D34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Implication souhaitée</w:t>
            </w:r>
          </w:p>
        </w:tc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95B3D7"/>
              <w:right w:val="nil"/>
            </w:tcBorders>
            <w:shd w:val="clear" w:color="000000" w:fill="538DD5"/>
            <w:vAlign w:val="center"/>
          </w:tcPr>
          <w:p w:rsidR="00E60EB3" w:rsidRPr="00D342BA" w:rsidRDefault="00D342BA" w:rsidP="00D342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</w:pPr>
            <w:r w:rsidRPr="00D342BA"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Référence(s) justificative(s) et commentaires</w:t>
            </w:r>
          </w:p>
        </w:tc>
      </w:tr>
      <w:tr w:rsidR="00E60EB3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L01-T01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Identification du contexte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03313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E60EB3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270905744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E60EB3" w:rsidRPr="00E60EB3" w:rsidRDefault="00E719B8" w:rsidP="00E719B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E60EB3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L01-T02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Apprentissage du profil utilisateur 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399097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</w:tcPr>
              <w:p w:rsidR="00E60EB3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783023689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</w:tcPr>
              <w:p w:rsidR="00E60EB3" w:rsidRPr="00E60EB3" w:rsidRDefault="00E719B8" w:rsidP="00E719B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E60EB3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L01-T03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Identification de l’état opérationnel de l’équipage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54647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E60EB3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2029785823"/>
            <w:placeholder>
              <w:docPart w:val="0EA343ADF46441429C0E2EEE49E6C572"/>
            </w:placeholder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E60EB3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E60EB3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L01-T04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Adaptation du Système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216351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</w:tcPr>
              <w:p w:rsidR="00E60EB3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215008902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</w:tcPr>
              <w:p w:rsidR="00E60EB3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E60EB3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L01-T05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Prédiction des intentions des équipages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608107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E60EB3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2083942282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E60EB3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E60EB3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L01-T06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Transparence informationnelle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6751830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</w:tcPr>
              <w:p w:rsidR="00E60EB3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487084140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</w:tcPr>
              <w:p w:rsidR="00E60EB3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E60EB3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L01-T07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Gestion du dialogue naturel avec l’assistant virtuel (accès à la connaissance)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2017375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E60EB3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176563781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E60EB3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E60EB3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L01-T08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B3" w:rsidRPr="00E60EB3" w:rsidRDefault="00E60EB3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Structuration de la base de connaissances (locale ou globale)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5415881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</w:tcPr>
              <w:p w:rsidR="00E60EB3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878383054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</w:tcPr>
              <w:p w:rsidR="00E60EB3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C10A1F">
        <w:trPr>
          <w:trHeight w:val="300"/>
        </w:trPr>
        <w:tc>
          <w:tcPr>
            <w:tcW w:w="7953" w:type="dxa"/>
            <w:gridSpan w:val="2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000000" w:fill="538DD5"/>
            <w:noWrap/>
            <w:vAlign w:val="center"/>
            <w:hideMark/>
          </w:tcPr>
          <w:p w:rsidR="00D342BA" w:rsidRPr="00E60EB3" w:rsidRDefault="00D342BA" w:rsidP="00C10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 xml:space="preserve">Axe 2 : </w:t>
            </w:r>
            <w:r w:rsidRPr="00E60EB3"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Interactions équipage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95B3D7"/>
              <w:right w:val="single" w:sz="4" w:space="0" w:color="auto"/>
            </w:tcBorders>
            <w:shd w:val="clear" w:color="000000" w:fill="538DD5"/>
            <w:vAlign w:val="center"/>
          </w:tcPr>
          <w:p w:rsidR="00D342BA" w:rsidRPr="00E60EB3" w:rsidRDefault="00D342BA" w:rsidP="00C10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Implication souhaitée</w:t>
            </w:r>
          </w:p>
        </w:tc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95B3D7"/>
              <w:right w:val="nil"/>
            </w:tcBorders>
            <w:shd w:val="clear" w:color="000000" w:fill="538DD5"/>
            <w:vAlign w:val="center"/>
          </w:tcPr>
          <w:p w:rsidR="00D342BA" w:rsidRPr="00D342BA" w:rsidRDefault="00D342BA" w:rsidP="00C10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</w:pPr>
            <w:r w:rsidRPr="00D342BA"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Référence(s) justificative(s) et commentaires</w:t>
            </w:r>
          </w:p>
        </w:tc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L02-T01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Monitoring de l’équipage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309132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504734622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L02-T02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Dispositifs d'interaction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4908625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395939128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L02-T03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Interactions multimodales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075252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775448260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L02-T04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Dialogue et interactions naturels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5911230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841706351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L02-T05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Reconnaissance vocale et synthèse vocale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605242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427852942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L02-T06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Remote cockpit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8358832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296193638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C10A1F">
        <w:trPr>
          <w:trHeight w:val="300"/>
        </w:trPr>
        <w:tc>
          <w:tcPr>
            <w:tcW w:w="7953" w:type="dxa"/>
            <w:gridSpan w:val="2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000000" w:fill="538DD5"/>
            <w:noWrap/>
            <w:vAlign w:val="center"/>
            <w:hideMark/>
          </w:tcPr>
          <w:p w:rsidR="00D342BA" w:rsidRPr="00E60EB3" w:rsidRDefault="00D342BA" w:rsidP="00C10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 xml:space="preserve">Axe 3 : </w:t>
            </w:r>
            <w:r w:rsidRPr="00E60EB3"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Gestion de la Mission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95B3D7"/>
              <w:right w:val="single" w:sz="4" w:space="0" w:color="auto"/>
            </w:tcBorders>
            <w:shd w:val="clear" w:color="000000" w:fill="538DD5"/>
            <w:vAlign w:val="center"/>
          </w:tcPr>
          <w:p w:rsidR="00D342BA" w:rsidRPr="00E60EB3" w:rsidRDefault="00D342BA" w:rsidP="00644A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Implication souhaitée</w:t>
            </w:r>
          </w:p>
        </w:tc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95B3D7"/>
              <w:right w:val="nil"/>
            </w:tcBorders>
            <w:shd w:val="clear" w:color="000000" w:fill="538DD5"/>
            <w:vAlign w:val="center"/>
          </w:tcPr>
          <w:p w:rsidR="00D342BA" w:rsidRPr="00D342BA" w:rsidRDefault="00D342BA" w:rsidP="00644A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</w:pPr>
            <w:r w:rsidRPr="00D342BA"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Référence(s) justificative(s) et commentaires</w:t>
            </w:r>
          </w:p>
        </w:tc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L03-T01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Planification des actions du système mixte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419367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2067686147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L03-T02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Interprétation de la situation tactique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6723772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440075915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L03-T03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Suivi de l’exécution de la mission, transmission des informations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460025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528938027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L03-T04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Interaction entre les systèmes artificiels et leurs équipages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461783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854795274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L03-T05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Préparation de mission et entraînement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412624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314337719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C10A1F">
        <w:trPr>
          <w:trHeight w:val="300"/>
        </w:trPr>
        <w:tc>
          <w:tcPr>
            <w:tcW w:w="7953" w:type="dxa"/>
            <w:gridSpan w:val="2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000000" w:fill="538DD5"/>
            <w:noWrap/>
            <w:vAlign w:val="center"/>
            <w:hideMark/>
          </w:tcPr>
          <w:p w:rsidR="00D342BA" w:rsidRPr="00E60EB3" w:rsidRDefault="00D342BA" w:rsidP="00C10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</w:pPr>
            <w:r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 xml:space="preserve">Axe 4 : </w:t>
            </w:r>
            <w:r w:rsidRPr="00E60EB3"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Capteurs Intelligents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95B3D7"/>
              <w:right w:val="single" w:sz="4" w:space="0" w:color="auto"/>
            </w:tcBorders>
            <w:shd w:val="clear" w:color="000000" w:fill="538DD5"/>
            <w:vAlign w:val="center"/>
          </w:tcPr>
          <w:p w:rsidR="00D342BA" w:rsidRPr="00E60EB3" w:rsidRDefault="00D342BA" w:rsidP="00644A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Implication souhaitée</w:t>
            </w:r>
          </w:p>
        </w:tc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95B3D7"/>
              <w:right w:val="nil"/>
            </w:tcBorders>
            <w:shd w:val="clear" w:color="000000" w:fill="538DD5"/>
            <w:vAlign w:val="center"/>
          </w:tcPr>
          <w:p w:rsidR="00D342BA" w:rsidRPr="00D342BA" w:rsidRDefault="00D342BA" w:rsidP="00644A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</w:pPr>
            <w:r w:rsidRPr="00D342BA"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Référence(s) justificative(s) et commentaires</w:t>
            </w:r>
          </w:p>
        </w:tc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L04-T01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Capteurs cognitifs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384054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697979883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L04-T02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Capteurs apprenants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633743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237916873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L04-T03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Supervision des apprentissages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6692009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510436941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C10A1F">
        <w:trPr>
          <w:trHeight w:val="300"/>
        </w:trPr>
        <w:tc>
          <w:tcPr>
            <w:tcW w:w="7953" w:type="dxa"/>
            <w:gridSpan w:val="2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000000" w:fill="538DD5"/>
            <w:noWrap/>
            <w:vAlign w:val="center"/>
            <w:hideMark/>
          </w:tcPr>
          <w:p w:rsidR="00D342BA" w:rsidRPr="00E60EB3" w:rsidRDefault="00D342BA" w:rsidP="00C10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 xml:space="preserve">Axe 5 : </w:t>
            </w:r>
            <w:r w:rsidRPr="00E60EB3"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Services</w:t>
            </w: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r w:rsidRPr="00E60EB3"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Capteurs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95B3D7"/>
              <w:right w:val="single" w:sz="4" w:space="0" w:color="auto"/>
            </w:tcBorders>
            <w:shd w:val="clear" w:color="000000" w:fill="538DD5"/>
            <w:vAlign w:val="center"/>
          </w:tcPr>
          <w:p w:rsidR="00D342BA" w:rsidRPr="00E60EB3" w:rsidRDefault="00D342BA" w:rsidP="00644A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Implication souhaitée</w:t>
            </w:r>
          </w:p>
        </w:tc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95B3D7"/>
              <w:right w:val="nil"/>
            </w:tcBorders>
            <w:shd w:val="clear" w:color="000000" w:fill="538DD5"/>
            <w:vAlign w:val="center"/>
          </w:tcPr>
          <w:p w:rsidR="00D342BA" w:rsidRPr="00D342BA" w:rsidRDefault="00D342BA" w:rsidP="00644A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</w:pPr>
            <w:r w:rsidRPr="00D342BA"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Référence(s) justificative(s) et commentaires</w:t>
            </w:r>
          </w:p>
        </w:tc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L05-T01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Gestion de l’Information Capteurs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363438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302043115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L05-T02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Gestion des Services Capteur(s)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497924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95B3D7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307783773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L05-T03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Acceptabilité de l’information capteurs 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505787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471259202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C10A1F">
        <w:trPr>
          <w:trHeight w:val="300"/>
        </w:trPr>
        <w:tc>
          <w:tcPr>
            <w:tcW w:w="7953" w:type="dxa"/>
            <w:gridSpan w:val="2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000000" w:fill="538DD5"/>
            <w:noWrap/>
            <w:vAlign w:val="center"/>
            <w:hideMark/>
          </w:tcPr>
          <w:p w:rsidR="00D342BA" w:rsidRPr="00E60EB3" w:rsidRDefault="00D342BA" w:rsidP="00C10A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 xml:space="preserve">Axe 6 : </w:t>
            </w:r>
            <w:r w:rsidRPr="00E60EB3"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Mise en Œuvre Avion et soutien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95B3D7"/>
              <w:right w:val="single" w:sz="4" w:space="0" w:color="auto"/>
            </w:tcBorders>
            <w:shd w:val="clear" w:color="000000" w:fill="538DD5"/>
            <w:vAlign w:val="center"/>
          </w:tcPr>
          <w:p w:rsidR="00D342BA" w:rsidRPr="00E60EB3" w:rsidRDefault="00D342BA" w:rsidP="00644A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Implication souhaitée</w:t>
            </w:r>
          </w:p>
        </w:tc>
        <w:tc>
          <w:tcPr>
            <w:tcW w:w="4435" w:type="dxa"/>
            <w:tcBorders>
              <w:top w:val="nil"/>
              <w:left w:val="single" w:sz="4" w:space="0" w:color="auto"/>
              <w:bottom w:val="single" w:sz="4" w:space="0" w:color="95B3D7"/>
              <w:right w:val="nil"/>
            </w:tcBorders>
            <w:shd w:val="clear" w:color="000000" w:fill="538DD5"/>
            <w:vAlign w:val="center"/>
          </w:tcPr>
          <w:p w:rsidR="00D342BA" w:rsidRPr="00D342BA" w:rsidRDefault="00D342BA" w:rsidP="00644A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</w:pPr>
            <w:r w:rsidRPr="00D342BA">
              <w:rPr>
                <w:rFonts w:ascii="Calibri" w:eastAsia="Times New Roman" w:hAnsi="Calibri" w:cs="Calibri"/>
                <w:color w:val="FFFFFF" w:themeColor="background1"/>
                <w:lang w:eastAsia="fr-FR"/>
              </w:rPr>
              <w:t>Référence(s) justificative(s) et commentaires</w:t>
            </w:r>
          </w:p>
        </w:tc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L06-T01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Langage mécanicien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811337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216046788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L06-T02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Supervision des tâches mécaniques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0358473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406494017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L06-T03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Supervision des inspections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1503701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279763520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D342BA" w:rsidRPr="00E60EB3" w:rsidTr="00E36960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L06-T04</w:t>
            </w:r>
          </w:p>
        </w:tc>
        <w:tc>
          <w:tcPr>
            <w:tcW w:w="70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342BA" w:rsidRPr="00E60EB3" w:rsidRDefault="00D342BA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EB3">
              <w:rPr>
                <w:rFonts w:ascii="Calibri" w:eastAsia="Times New Roman" w:hAnsi="Calibri" w:cs="Calibri"/>
                <w:color w:val="000000"/>
                <w:lang w:eastAsia="fr-FR"/>
              </w:rPr>
              <w:t>Procédure d’amélioration continue des processus et de leur coordination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78587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shd w:val="clear" w:color="DCE6F1" w:fill="DCE6F1"/>
              </w:tcPr>
              <w:p w:rsidR="00D342BA" w:rsidRPr="00E60EB3" w:rsidRDefault="00A35242" w:rsidP="00E60EB3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919779790"/>
            <w:showingPlcHdr/>
          </w:sdtPr>
          <w:sdtEndPr/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  <w:shd w:val="clear" w:color="DCE6F1" w:fill="DCE6F1"/>
              </w:tcPr>
              <w:p w:rsidR="00D342BA" w:rsidRPr="00E60EB3" w:rsidRDefault="00E719B8" w:rsidP="00E60EB3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  <w:tr w:rsidR="00E36960" w:rsidRPr="00E60EB3" w:rsidTr="00E60EB3">
        <w:trPr>
          <w:trHeight w:val="300"/>
        </w:trPr>
        <w:tc>
          <w:tcPr>
            <w:tcW w:w="915" w:type="dxa"/>
            <w:tcBorders>
              <w:top w:val="nil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</w:tcPr>
          <w:p w:rsidR="00E36960" w:rsidRPr="00E60EB3" w:rsidRDefault="00E36960" w:rsidP="00E60E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L06-T05</w:t>
            </w:r>
          </w:p>
        </w:tc>
        <w:tc>
          <w:tcPr>
            <w:tcW w:w="7038" w:type="dxa"/>
            <w:tcBorders>
              <w:top w:val="nil"/>
              <w:left w:val="nil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E36960" w:rsidRPr="00E60EB3" w:rsidRDefault="00E36960" w:rsidP="000659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36960">
              <w:rPr>
                <w:rFonts w:ascii="Calibri" w:eastAsia="Times New Roman" w:hAnsi="Calibri" w:cs="Calibri"/>
                <w:color w:val="000000"/>
                <w:lang w:eastAsia="fr-FR"/>
              </w:rPr>
              <w:t>Formation et Maintien de compétence</w:t>
            </w:r>
          </w:p>
        </w:tc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-1546211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01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single" w:sz="4" w:space="0" w:color="auto"/>
                </w:tcBorders>
                <w:shd w:val="clear" w:color="DCE6F1" w:fill="DCE6F1"/>
              </w:tcPr>
              <w:p w:rsidR="00E36960" w:rsidRPr="00E60EB3" w:rsidRDefault="00E36960" w:rsidP="00065988">
                <w:pPr>
                  <w:spacing w:after="0" w:line="240" w:lineRule="auto"/>
                  <w:jc w:val="center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lang w:eastAsia="fr-FR"/>
                  </w:rPr>
                  <w:t>☐</w:t>
                </w:r>
              </w:p>
            </w:tc>
          </w:sdtContent>
        </w:sdt>
        <w:sdt>
          <w:sdtPr>
            <w:rPr>
              <w:rFonts w:ascii="Calibri" w:eastAsia="Times New Roman" w:hAnsi="Calibri" w:cs="Calibri"/>
              <w:color w:val="000000"/>
              <w:lang w:eastAsia="fr-FR"/>
            </w:rPr>
            <w:id w:val="448597461"/>
            <w:showingPlcHdr/>
          </w:sdtPr>
          <w:sdtContent>
            <w:tc>
              <w:tcPr>
                <w:tcW w:w="4435" w:type="dxa"/>
                <w:tcBorders>
                  <w:top w:val="nil"/>
                  <w:left w:val="single" w:sz="4" w:space="0" w:color="auto"/>
                  <w:bottom w:val="single" w:sz="4" w:space="0" w:color="95B3D7"/>
                  <w:right w:val="nil"/>
                </w:tcBorders>
                <w:shd w:val="clear" w:color="DCE6F1" w:fill="DCE6F1"/>
              </w:tcPr>
              <w:p w:rsidR="00E36960" w:rsidRPr="00E60EB3" w:rsidRDefault="00E36960" w:rsidP="00065988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eastAsia="fr-FR"/>
                  </w:rPr>
                </w:pPr>
                <w:r w:rsidRPr="00E719B8">
                  <w:rPr>
                    <w:rStyle w:val="Textedelespacerserv"/>
                  </w:rPr>
                  <w:t>Cliquez ici pour taper du texte.</w:t>
                </w:r>
              </w:p>
            </w:tc>
          </w:sdtContent>
        </w:sdt>
      </w:tr>
    </w:tbl>
    <w:p w:rsidR="00F3771A" w:rsidRDefault="00F3771A"/>
    <w:sectPr w:rsidR="00F3771A" w:rsidSect="00E60EB3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388" w:rsidRDefault="003B5388" w:rsidP="003B5388">
      <w:pPr>
        <w:spacing w:after="0" w:line="240" w:lineRule="auto"/>
      </w:pPr>
      <w:r>
        <w:separator/>
      </w:r>
    </w:p>
  </w:endnote>
  <w:endnote w:type="continuationSeparator" w:id="0">
    <w:p w:rsidR="003B5388" w:rsidRDefault="003B5388" w:rsidP="003B5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44"/>
    </w:tblGrid>
    <w:tr w:rsidR="000B7152" w:rsidRPr="00E36960" w:rsidTr="000B7152">
      <w:trPr>
        <w:cantSplit/>
      </w:trPr>
      <w:tc>
        <w:tcPr>
          <w:tcW w:w="5000" w:type="pct"/>
        </w:tcPr>
        <w:p w:rsidR="000B7152" w:rsidRDefault="000B7152" w:rsidP="001361D3">
          <w:pPr>
            <w:pStyle w:val="ZCentre37"/>
          </w:pPr>
          <w:r>
            <w:t xml:space="preserve">Ce document est la propriété intellectuelle des Sociétés </w:t>
          </w:r>
          <w:fldSimple w:instr=" DOCPROPERTY  SOCORIGINE  \* MERGEFORMAT ">
            <w:r>
              <w:t>DASSAULT AVIATION, THALES DMS et THALES AVS</w:t>
            </w:r>
          </w:fldSimple>
          <w:r>
            <w:t>. Il ne peut être utilisé, reproduit, modifié ou communiqué sans leur autorisation.</w:t>
          </w:r>
        </w:p>
        <w:p w:rsidR="000B7152" w:rsidRPr="005829D6" w:rsidRDefault="000B7152" w:rsidP="001361D3">
          <w:pPr>
            <w:pStyle w:val="ZCentre37"/>
            <w:rPr>
              <w:lang w:val="en-US"/>
            </w:rPr>
          </w:pPr>
          <w:r>
            <w:fldChar w:fldCharType="begin"/>
          </w:r>
          <w:r w:rsidRPr="005D490B">
            <w:rPr>
              <w:lang w:val="en-US"/>
            </w:rPr>
            <w:instrText xml:space="preserve"> DOCPROPERTY  SOCORIGINE  \* MERGEFORMAT </w:instrText>
          </w:r>
          <w:r>
            <w:fldChar w:fldCharType="separate"/>
          </w:r>
          <w:r w:rsidRPr="005D490B">
            <w:rPr>
              <w:lang w:val="en-US"/>
            </w:rPr>
            <w:t>DASSAULT AVIATION, THALES DMS et THALES AVS</w:t>
          </w:r>
          <w:r>
            <w:fldChar w:fldCharType="end"/>
          </w:r>
          <w:r w:rsidRPr="005D490B">
            <w:rPr>
              <w:lang w:val="en-US"/>
            </w:rPr>
            <w:t xml:space="preserve"> </w:t>
          </w:r>
          <w:r w:rsidRPr="005829D6">
            <w:rPr>
              <w:lang w:val="en-US"/>
            </w:rPr>
            <w:t>Proprietary Data.</w:t>
          </w:r>
        </w:p>
      </w:tc>
    </w:tr>
  </w:tbl>
  <w:p w:rsidR="000B7152" w:rsidRPr="000B7152" w:rsidRDefault="000B7152">
    <w:pPr>
      <w:pStyle w:val="Pieddepage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388" w:rsidRDefault="003B5388" w:rsidP="003B5388">
      <w:pPr>
        <w:spacing w:after="0" w:line="240" w:lineRule="auto"/>
      </w:pPr>
      <w:r>
        <w:separator/>
      </w:r>
    </w:p>
  </w:footnote>
  <w:footnote w:type="continuationSeparator" w:id="0">
    <w:p w:rsidR="003B5388" w:rsidRDefault="003B5388" w:rsidP="003B5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ledutableau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83"/>
      <w:gridCol w:w="7454"/>
      <w:gridCol w:w="2983"/>
    </w:tblGrid>
    <w:tr w:rsidR="003B5388" w:rsidTr="003B5388">
      <w:tc>
        <w:tcPr>
          <w:tcW w:w="1330" w:type="pct"/>
        </w:tcPr>
        <w:p w:rsidR="003B5388" w:rsidRDefault="003B5388" w:rsidP="001361D3">
          <w:pPr>
            <w:pStyle w:val="En-tte"/>
          </w:pPr>
          <w:r w:rsidRPr="00431790">
            <w:rPr>
              <w:noProof/>
              <w:sz w:val="20"/>
              <w:lang w:eastAsia="fr-FR"/>
            </w:rPr>
            <w:drawing>
              <wp:inline distT="0" distB="0" distL="0" distR="0" wp14:anchorId="7562A257" wp14:editId="63FAE42E">
                <wp:extent cx="1401289" cy="377180"/>
                <wp:effectExtent l="0" t="0" r="0" b="4445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screen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6942" cy="381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1" w:type="pct"/>
        </w:tcPr>
        <w:p w:rsidR="003B5388" w:rsidRPr="00800A1A" w:rsidRDefault="003B5388" w:rsidP="001361D3">
          <w:pPr>
            <w:pStyle w:val="En-tte"/>
            <w:jc w:val="center"/>
            <w:rPr>
              <w:b/>
              <w:color w:val="0070C0"/>
              <w:sz w:val="32"/>
            </w:rPr>
          </w:pPr>
          <w:r w:rsidRPr="00800A1A">
            <w:rPr>
              <w:b/>
              <w:color w:val="0070C0"/>
              <w:sz w:val="32"/>
            </w:rPr>
            <w:t>Man Machine Teaming</w:t>
          </w:r>
        </w:p>
        <w:p w:rsidR="003B5388" w:rsidRDefault="003B5388" w:rsidP="001361D3">
          <w:pPr>
            <w:pStyle w:val="En-tte"/>
            <w:jc w:val="center"/>
          </w:pPr>
          <w:r w:rsidRPr="003B5388">
            <w:rPr>
              <w:b/>
              <w:color w:val="0070C0"/>
              <w:sz w:val="24"/>
            </w:rPr>
            <w:t>Formulaire de référencement à l’écosystème</w:t>
          </w:r>
        </w:p>
      </w:tc>
      <w:tc>
        <w:tcPr>
          <w:tcW w:w="1049" w:type="pct"/>
        </w:tcPr>
        <w:p w:rsidR="003B5388" w:rsidRDefault="003B5388" w:rsidP="001361D3">
          <w:pPr>
            <w:pStyle w:val="En-tte"/>
            <w:jc w:val="right"/>
          </w:pPr>
          <w:r w:rsidRPr="00800A1A">
            <w:rPr>
              <w:b/>
              <w:color w:val="0070C0"/>
              <w:sz w:val="16"/>
            </w:rPr>
            <w:t>4 mai 2018</w:t>
          </w:r>
        </w:p>
      </w:tc>
    </w:tr>
  </w:tbl>
  <w:p w:rsidR="003B5388" w:rsidRDefault="003B5388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forms" w:enforcement="1" w:cryptProviderType="rsaFull" w:cryptAlgorithmClass="hash" w:cryptAlgorithmType="typeAny" w:cryptAlgorithmSid="4" w:cryptSpinCount="100000" w:hash="jPQF88Ppofjlqtrfn0AFDY5/XiE=" w:salt="2Kbtqmqo8KBDHi3/TMGWVg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EB3"/>
    <w:rsid w:val="000B7152"/>
    <w:rsid w:val="000C5EA4"/>
    <w:rsid w:val="001E00DB"/>
    <w:rsid w:val="002B4CBA"/>
    <w:rsid w:val="00361971"/>
    <w:rsid w:val="003B5388"/>
    <w:rsid w:val="007A57A1"/>
    <w:rsid w:val="00847FE2"/>
    <w:rsid w:val="008537D9"/>
    <w:rsid w:val="008A1753"/>
    <w:rsid w:val="008A72A3"/>
    <w:rsid w:val="00993201"/>
    <w:rsid w:val="00A35242"/>
    <w:rsid w:val="00A97C60"/>
    <w:rsid w:val="00C10A1F"/>
    <w:rsid w:val="00C46488"/>
    <w:rsid w:val="00CE737B"/>
    <w:rsid w:val="00D342BA"/>
    <w:rsid w:val="00E36960"/>
    <w:rsid w:val="00E60EB3"/>
    <w:rsid w:val="00E719B8"/>
    <w:rsid w:val="00F3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6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0EB3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8537D9"/>
    <w:rPr>
      <w:color w:val="808080"/>
    </w:rPr>
  </w:style>
  <w:style w:type="table" w:styleId="Grilledutableau">
    <w:name w:val="Table Grid"/>
    <w:basedOn w:val="TableauNormal"/>
    <w:uiPriority w:val="59"/>
    <w:rsid w:val="00853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vision">
    <w:name w:val="Revision"/>
    <w:hidden/>
    <w:uiPriority w:val="99"/>
    <w:semiHidden/>
    <w:rsid w:val="00A97C60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3B5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B5388"/>
  </w:style>
  <w:style w:type="paragraph" w:styleId="Pieddepage">
    <w:name w:val="footer"/>
    <w:basedOn w:val="Normal"/>
    <w:link w:val="PieddepageCar"/>
    <w:uiPriority w:val="99"/>
    <w:unhideWhenUsed/>
    <w:rsid w:val="003B5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B5388"/>
  </w:style>
  <w:style w:type="paragraph" w:customStyle="1" w:styleId="ZCentre37">
    <w:name w:val="Z_Centre3_7"/>
    <w:basedOn w:val="Normal"/>
    <w:rsid w:val="000B7152"/>
    <w:pPr>
      <w:spacing w:after="0" w:line="240" w:lineRule="auto"/>
      <w:jc w:val="center"/>
    </w:pPr>
    <w:rPr>
      <w:rFonts w:ascii="Arial" w:eastAsia="Times New Roman" w:hAnsi="Arial" w:cs="Times New Roman"/>
      <w:sz w:val="1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6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0EB3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8537D9"/>
    <w:rPr>
      <w:color w:val="808080"/>
    </w:rPr>
  </w:style>
  <w:style w:type="table" w:styleId="Grilledutableau">
    <w:name w:val="Table Grid"/>
    <w:basedOn w:val="TableauNormal"/>
    <w:uiPriority w:val="59"/>
    <w:rsid w:val="00853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vision">
    <w:name w:val="Revision"/>
    <w:hidden/>
    <w:uiPriority w:val="99"/>
    <w:semiHidden/>
    <w:rsid w:val="00A97C60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3B5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B5388"/>
  </w:style>
  <w:style w:type="paragraph" w:styleId="Pieddepage">
    <w:name w:val="footer"/>
    <w:basedOn w:val="Normal"/>
    <w:link w:val="PieddepageCar"/>
    <w:uiPriority w:val="99"/>
    <w:unhideWhenUsed/>
    <w:rsid w:val="003B5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B5388"/>
  </w:style>
  <w:style w:type="paragraph" w:customStyle="1" w:styleId="ZCentre37">
    <w:name w:val="Z_Centre3_7"/>
    <w:basedOn w:val="Normal"/>
    <w:rsid w:val="000B7152"/>
    <w:pPr>
      <w:spacing w:after="0" w:line="240" w:lineRule="auto"/>
      <w:jc w:val="center"/>
    </w:pPr>
    <w:rPr>
      <w:rFonts w:ascii="Arial" w:eastAsia="Times New Roman" w:hAnsi="Arial" w:cs="Times New Roman"/>
      <w:sz w:val="1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9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DDFBE33-BB4B-411E-A463-73100B836A0A}"/>
      </w:docPartPr>
      <w:docPartBody>
        <w:p w:rsidR="00633CBB" w:rsidRDefault="00F968C4">
          <w:r w:rsidRPr="000305D1">
            <w:rPr>
              <w:rStyle w:val="Textedelespacerserv"/>
              <w:rPrChange w:id="0" w:author="Dubois Emilien (Ext)" w:date="2018-05-04T09:46:00Z">
                <w:rPr/>
              </w:rPrChange>
            </w:rPr>
            <w:t>Cliquez ici pour taper du texte.</w:t>
          </w:r>
        </w:p>
      </w:docPartBody>
    </w:docPart>
    <w:docPart>
      <w:docPartPr>
        <w:name w:val="F1E0590BB70B463783C1136FF605037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0DCDF73-AD3E-49F8-983C-21CEB39A11B4}"/>
      </w:docPartPr>
      <w:docPartBody>
        <w:p w:rsidR="00633CBB" w:rsidRDefault="00F968C4" w:rsidP="00F968C4">
          <w:pPr>
            <w:pStyle w:val="F1E0590BB70B463783C1136FF605037E"/>
          </w:pPr>
          <w:r w:rsidRPr="000305D1">
            <w:rPr>
              <w:rStyle w:val="Textedelespacerserv"/>
              <w:rPrChange w:id="1" w:author="Dubois Emilien (Ext)" w:date="2018-05-04T09:46:00Z">
                <w:rPr/>
              </w:rPrChange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8C4"/>
    <w:rsid w:val="00633CBB"/>
    <w:rsid w:val="008470C9"/>
    <w:rsid w:val="00D515B2"/>
    <w:rsid w:val="00F9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8470C9"/>
    <w:rPr>
      <w:color w:val="808080"/>
    </w:rPr>
  </w:style>
  <w:style w:type="paragraph" w:customStyle="1" w:styleId="F1E0590BB70B463783C1136FF605037E">
    <w:name w:val="F1E0590BB70B463783C1136FF605037E"/>
    <w:rsid w:val="00F968C4"/>
  </w:style>
  <w:style w:type="paragraph" w:customStyle="1" w:styleId="5F6E26E4F1A746A3A7B5D0270E9D5ABB">
    <w:name w:val="5F6E26E4F1A746A3A7B5D0270E9D5ABB"/>
    <w:rsid w:val="00F968C4"/>
  </w:style>
  <w:style w:type="paragraph" w:customStyle="1" w:styleId="929F834BD8A7405C8225E547B811D08C">
    <w:name w:val="929F834BD8A7405C8225E547B811D08C"/>
    <w:rsid w:val="00F968C4"/>
  </w:style>
  <w:style w:type="paragraph" w:customStyle="1" w:styleId="4E161CE4FADE40B39896429A86451CCA">
    <w:name w:val="4E161CE4FADE40B39896429A86451CCA"/>
    <w:rsid w:val="00F968C4"/>
  </w:style>
  <w:style w:type="paragraph" w:customStyle="1" w:styleId="C60AAE7ACE6A40C9B0126FABE617D548">
    <w:name w:val="C60AAE7ACE6A40C9B0126FABE617D548"/>
    <w:rsid w:val="00F968C4"/>
  </w:style>
  <w:style w:type="paragraph" w:customStyle="1" w:styleId="A59F76A3E58C4AF9AE48DC244EEB2A71">
    <w:name w:val="A59F76A3E58C4AF9AE48DC244EEB2A71"/>
    <w:rsid w:val="00F968C4"/>
  </w:style>
  <w:style w:type="paragraph" w:customStyle="1" w:styleId="9645C456D983472FB27F28219E13A946">
    <w:name w:val="9645C456D983472FB27F28219E13A946"/>
    <w:rsid w:val="00F968C4"/>
  </w:style>
  <w:style w:type="paragraph" w:customStyle="1" w:styleId="ECC9C598B5224DBF8A4DE731AA88D182">
    <w:name w:val="ECC9C598B5224DBF8A4DE731AA88D182"/>
    <w:rsid w:val="00F968C4"/>
  </w:style>
  <w:style w:type="paragraph" w:customStyle="1" w:styleId="D987E87880694EC09C512A5163830908">
    <w:name w:val="D987E87880694EC09C512A5163830908"/>
    <w:rsid w:val="00F968C4"/>
  </w:style>
  <w:style w:type="paragraph" w:customStyle="1" w:styleId="970B933FFC7946F7BAAFD45A0860D72F">
    <w:name w:val="970B933FFC7946F7BAAFD45A0860D72F"/>
    <w:rsid w:val="00F968C4"/>
  </w:style>
  <w:style w:type="paragraph" w:customStyle="1" w:styleId="EA28ED155CF4436DA17699047D97734C">
    <w:name w:val="EA28ED155CF4436DA17699047D97734C"/>
    <w:rsid w:val="00F968C4"/>
  </w:style>
  <w:style w:type="paragraph" w:customStyle="1" w:styleId="2E87AB5DF74E41C78AC248D568AC3C39">
    <w:name w:val="2E87AB5DF74E41C78AC248D568AC3C39"/>
    <w:rsid w:val="00F968C4"/>
  </w:style>
  <w:style w:type="paragraph" w:customStyle="1" w:styleId="81B27511852046AB8C405B52D2DA6FD8">
    <w:name w:val="81B27511852046AB8C405B52D2DA6FD8"/>
    <w:rsid w:val="00F968C4"/>
  </w:style>
  <w:style w:type="paragraph" w:customStyle="1" w:styleId="1DACFDE6215F44089FCDDB5B963F8687">
    <w:name w:val="1DACFDE6215F44089FCDDB5B963F8687"/>
    <w:rsid w:val="00F968C4"/>
  </w:style>
  <w:style w:type="paragraph" w:customStyle="1" w:styleId="94952474DDAD4AC1B9464D65D6FE35A0">
    <w:name w:val="94952474DDAD4AC1B9464D65D6FE35A0"/>
    <w:rsid w:val="00F968C4"/>
  </w:style>
  <w:style w:type="paragraph" w:customStyle="1" w:styleId="F0E1542B468149B4AF857965680DA8EC">
    <w:name w:val="F0E1542B468149B4AF857965680DA8EC"/>
    <w:rsid w:val="00F968C4"/>
  </w:style>
  <w:style w:type="paragraph" w:customStyle="1" w:styleId="BB360F6B00924EE5AB2DBB896DD8D7B2">
    <w:name w:val="BB360F6B00924EE5AB2DBB896DD8D7B2"/>
    <w:rsid w:val="00F968C4"/>
  </w:style>
  <w:style w:type="paragraph" w:customStyle="1" w:styleId="72EC794D1C0D4B11B1E707DF47B4FAD9">
    <w:name w:val="72EC794D1C0D4B11B1E707DF47B4FAD9"/>
    <w:rsid w:val="00F968C4"/>
  </w:style>
  <w:style w:type="paragraph" w:customStyle="1" w:styleId="55010CAD630B4530A8A55C53810BD910">
    <w:name w:val="55010CAD630B4530A8A55C53810BD910"/>
    <w:rsid w:val="00F968C4"/>
  </w:style>
  <w:style w:type="paragraph" w:customStyle="1" w:styleId="91691A23CE394E2C9A4490392094548B">
    <w:name w:val="91691A23CE394E2C9A4490392094548B"/>
    <w:rsid w:val="00F968C4"/>
  </w:style>
  <w:style w:type="paragraph" w:customStyle="1" w:styleId="F67C1E24FE11497783C784EA347BE0C6">
    <w:name w:val="F67C1E24FE11497783C784EA347BE0C6"/>
    <w:rsid w:val="00F968C4"/>
  </w:style>
  <w:style w:type="paragraph" w:customStyle="1" w:styleId="E1C76AFC5F854E3388E444212109A2D1">
    <w:name w:val="E1C76AFC5F854E3388E444212109A2D1"/>
    <w:rsid w:val="00F968C4"/>
  </w:style>
  <w:style w:type="paragraph" w:customStyle="1" w:styleId="2E50A7B09FD746C78440745A5473D22B">
    <w:name w:val="2E50A7B09FD746C78440745A5473D22B"/>
    <w:rsid w:val="00F968C4"/>
  </w:style>
  <w:style w:type="paragraph" w:customStyle="1" w:styleId="888C73E92E5B48BBB999EC26C5C4CDD8">
    <w:name w:val="888C73E92E5B48BBB999EC26C5C4CDD8"/>
    <w:rsid w:val="00F968C4"/>
  </w:style>
  <w:style w:type="paragraph" w:customStyle="1" w:styleId="F8D4DBC1CBD3433D90FECA6505CD1E00">
    <w:name w:val="F8D4DBC1CBD3433D90FECA6505CD1E00"/>
    <w:rsid w:val="00F968C4"/>
  </w:style>
  <w:style w:type="paragraph" w:customStyle="1" w:styleId="01DE699046D444A59EEF2DBE5768531B">
    <w:name w:val="01DE699046D444A59EEF2DBE5768531B"/>
    <w:rsid w:val="00F968C4"/>
  </w:style>
  <w:style w:type="paragraph" w:customStyle="1" w:styleId="617DB0ADD42840518B9DACE781F4B153">
    <w:name w:val="617DB0ADD42840518B9DACE781F4B153"/>
    <w:rsid w:val="00F968C4"/>
  </w:style>
  <w:style w:type="paragraph" w:customStyle="1" w:styleId="31AD8D3A6D894C9B8265758C8C875061">
    <w:name w:val="31AD8D3A6D894C9B8265758C8C875061"/>
    <w:rsid w:val="00F968C4"/>
  </w:style>
  <w:style w:type="paragraph" w:customStyle="1" w:styleId="5CD5D8D41E8F4C4E86F01F6CA5E529BE">
    <w:name w:val="5CD5D8D41E8F4C4E86F01F6CA5E529BE"/>
    <w:rsid w:val="00F968C4"/>
  </w:style>
  <w:style w:type="paragraph" w:customStyle="1" w:styleId="0EA343ADF46441429C0E2EEE49E6C572">
    <w:name w:val="0EA343ADF46441429C0E2EEE49E6C572"/>
    <w:rsid w:val="008470C9"/>
  </w:style>
  <w:style w:type="paragraph" w:customStyle="1" w:styleId="274210BBBE2D4640A893408B5D9036D1">
    <w:name w:val="274210BBBE2D4640A893408B5D9036D1"/>
    <w:rsid w:val="008470C9"/>
  </w:style>
  <w:style w:type="paragraph" w:customStyle="1" w:styleId="46C1B1A8F95340649753C6E783C518BA">
    <w:name w:val="46C1B1A8F95340649753C6E783C518BA"/>
    <w:rsid w:val="008470C9"/>
  </w:style>
  <w:style w:type="paragraph" w:customStyle="1" w:styleId="0F915B76C84247E085D8B89EDDED1EBD">
    <w:name w:val="0F915B76C84247E085D8B89EDDED1EBD"/>
    <w:rsid w:val="008470C9"/>
  </w:style>
  <w:style w:type="paragraph" w:customStyle="1" w:styleId="3ABFB664D4764A2592EAD9799122B52B">
    <w:name w:val="3ABFB664D4764A2592EAD9799122B52B"/>
    <w:rsid w:val="008470C9"/>
  </w:style>
  <w:style w:type="paragraph" w:customStyle="1" w:styleId="8326A7548ED8451188BD11CB3BB80A83">
    <w:name w:val="8326A7548ED8451188BD11CB3BB80A83"/>
    <w:rsid w:val="008470C9"/>
  </w:style>
  <w:style w:type="paragraph" w:customStyle="1" w:styleId="C6008FBBE38240618894A2E0F95CFB84">
    <w:name w:val="C6008FBBE38240618894A2E0F95CFB84"/>
    <w:rsid w:val="008470C9"/>
  </w:style>
  <w:style w:type="paragraph" w:customStyle="1" w:styleId="58F00B7D62034AC294A8179D8DEF66AB">
    <w:name w:val="58F00B7D62034AC294A8179D8DEF66AB"/>
    <w:rsid w:val="008470C9"/>
  </w:style>
  <w:style w:type="paragraph" w:customStyle="1" w:styleId="41DBD45D5C714EBAA0DE55E808E0AA5C">
    <w:name w:val="41DBD45D5C714EBAA0DE55E808E0AA5C"/>
    <w:rsid w:val="008470C9"/>
  </w:style>
  <w:style w:type="paragraph" w:customStyle="1" w:styleId="4F778434ECB742B4A5427DA8D00E0C25">
    <w:name w:val="4F778434ECB742B4A5427DA8D00E0C25"/>
    <w:rsid w:val="008470C9"/>
  </w:style>
  <w:style w:type="paragraph" w:customStyle="1" w:styleId="54323B51BDD349F28C84DC6116F84DE1">
    <w:name w:val="54323B51BDD349F28C84DC6116F84DE1"/>
    <w:rsid w:val="008470C9"/>
  </w:style>
  <w:style w:type="paragraph" w:customStyle="1" w:styleId="BBCC5F55BCE14A35B781C36DB0149DCC">
    <w:name w:val="BBCC5F55BCE14A35B781C36DB0149DCC"/>
    <w:rsid w:val="008470C9"/>
  </w:style>
  <w:style w:type="paragraph" w:customStyle="1" w:styleId="1B42B12EB26445A2917E08F5CBD140B2">
    <w:name w:val="1B42B12EB26445A2917E08F5CBD140B2"/>
    <w:rsid w:val="008470C9"/>
  </w:style>
  <w:style w:type="paragraph" w:customStyle="1" w:styleId="9ED012F6B1134A259B36269E6593A4AA">
    <w:name w:val="9ED012F6B1134A259B36269E6593A4AA"/>
    <w:rsid w:val="008470C9"/>
  </w:style>
  <w:style w:type="paragraph" w:customStyle="1" w:styleId="1B18CEC95BFE4AE0B825F3E79586BD53">
    <w:name w:val="1B18CEC95BFE4AE0B825F3E79586BD53"/>
    <w:rsid w:val="008470C9"/>
  </w:style>
  <w:style w:type="paragraph" w:customStyle="1" w:styleId="2687959A55F84DB3B116168E0A30F099">
    <w:name w:val="2687959A55F84DB3B116168E0A30F099"/>
    <w:rsid w:val="008470C9"/>
  </w:style>
  <w:style w:type="paragraph" w:customStyle="1" w:styleId="3BECC46AEB4D442CAB6F4C80C0477E7D">
    <w:name w:val="3BECC46AEB4D442CAB6F4C80C0477E7D"/>
    <w:rsid w:val="008470C9"/>
  </w:style>
  <w:style w:type="paragraph" w:customStyle="1" w:styleId="CC4B72BB7C644032855653BC5CB58ADA">
    <w:name w:val="CC4B72BB7C644032855653BC5CB58ADA"/>
    <w:rsid w:val="008470C9"/>
  </w:style>
  <w:style w:type="paragraph" w:customStyle="1" w:styleId="CAA792CEC2BA42A88028840B889896DD">
    <w:name w:val="CAA792CEC2BA42A88028840B889896DD"/>
    <w:rsid w:val="008470C9"/>
  </w:style>
  <w:style w:type="paragraph" w:customStyle="1" w:styleId="C0B9FEB020564A15805B3D056AF73777">
    <w:name w:val="C0B9FEB020564A15805B3D056AF73777"/>
    <w:rsid w:val="008470C9"/>
  </w:style>
  <w:style w:type="paragraph" w:customStyle="1" w:styleId="210C54FD63BD42848BDBFFFDD03A3163">
    <w:name w:val="210C54FD63BD42848BDBFFFDD03A3163"/>
    <w:rsid w:val="008470C9"/>
  </w:style>
  <w:style w:type="paragraph" w:customStyle="1" w:styleId="8FB8FC81173447F4AC769B6E5B1C471A">
    <w:name w:val="8FB8FC81173447F4AC769B6E5B1C471A"/>
    <w:rsid w:val="008470C9"/>
  </w:style>
  <w:style w:type="paragraph" w:customStyle="1" w:styleId="A6A273FBCB7D423682ECDBA0AE873482">
    <w:name w:val="A6A273FBCB7D423682ECDBA0AE873482"/>
    <w:rsid w:val="008470C9"/>
  </w:style>
  <w:style w:type="paragraph" w:customStyle="1" w:styleId="131728117F344BB980AA5BA1CC4F8A07">
    <w:name w:val="131728117F344BB980AA5BA1CC4F8A07"/>
    <w:rsid w:val="008470C9"/>
  </w:style>
  <w:style w:type="paragraph" w:customStyle="1" w:styleId="3C8C666773FC4785BC050DB37AA0A0FE">
    <w:name w:val="3C8C666773FC4785BC050DB37AA0A0FE"/>
    <w:rsid w:val="008470C9"/>
  </w:style>
  <w:style w:type="paragraph" w:customStyle="1" w:styleId="5F0B8286410149408BE89102BCF0F357">
    <w:name w:val="5F0B8286410149408BE89102BCF0F357"/>
    <w:rsid w:val="008470C9"/>
  </w:style>
  <w:style w:type="paragraph" w:customStyle="1" w:styleId="D0AD75F3D088447E9338D742DCC5F1F2">
    <w:name w:val="D0AD75F3D088447E9338D742DCC5F1F2"/>
    <w:rsid w:val="008470C9"/>
  </w:style>
  <w:style w:type="paragraph" w:customStyle="1" w:styleId="C02E7797404C4E58B29958D4BF8685B2">
    <w:name w:val="C02E7797404C4E58B29958D4BF8685B2"/>
    <w:rsid w:val="008470C9"/>
  </w:style>
  <w:style w:type="paragraph" w:customStyle="1" w:styleId="C76DADDD02F24394ABFBEA4603706D58">
    <w:name w:val="C76DADDD02F24394ABFBEA4603706D58"/>
    <w:rsid w:val="008470C9"/>
  </w:style>
  <w:style w:type="paragraph" w:customStyle="1" w:styleId="6E1678290F7D4B2A86AC8923D5CD148D">
    <w:name w:val="6E1678290F7D4B2A86AC8923D5CD148D"/>
    <w:rsid w:val="008470C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8470C9"/>
    <w:rPr>
      <w:color w:val="808080"/>
    </w:rPr>
  </w:style>
  <w:style w:type="paragraph" w:customStyle="1" w:styleId="F1E0590BB70B463783C1136FF605037E">
    <w:name w:val="F1E0590BB70B463783C1136FF605037E"/>
    <w:rsid w:val="00F968C4"/>
  </w:style>
  <w:style w:type="paragraph" w:customStyle="1" w:styleId="5F6E26E4F1A746A3A7B5D0270E9D5ABB">
    <w:name w:val="5F6E26E4F1A746A3A7B5D0270E9D5ABB"/>
    <w:rsid w:val="00F968C4"/>
  </w:style>
  <w:style w:type="paragraph" w:customStyle="1" w:styleId="929F834BD8A7405C8225E547B811D08C">
    <w:name w:val="929F834BD8A7405C8225E547B811D08C"/>
    <w:rsid w:val="00F968C4"/>
  </w:style>
  <w:style w:type="paragraph" w:customStyle="1" w:styleId="4E161CE4FADE40B39896429A86451CCA">
    <w:name w:val="4E161CE4FADE40B39896429A86451CCA"/>
    <w:rsid w:val="00F968C4"/>
  </w:style>
  <w:style w:type="paragraph" w:customStyle="1" w:styleId="C60AAE7ACE6A40C9B0126FABE617D548">
    <w:name w:val="C60AAE7ACE6A40C9B0126FABE617D548"/>
    <w:rsid w:val="00F968C4"/>
  </w:style>
  <w:style w:type="paragraph" w:customStyle="1" w:styleId="A59F76A3E58C4AF9AE48DC244EEB2A71">
    <w:name w:val="A59F76A3E58C4AF9AE48DC244EEB2A71"/>
    <w:rsid w:val="00F968C4"/>
  </w:style>
  <w:style w:type="paragraph" w:customStyle="1" w:styleId="9645C456D983472FB27F28219E13A946">
    <w:name w:val="9645C456D983472FB27F28219E13A946"/>
    <w:rsid w:val="00F968C4"/>
  </w:style>
  <w:style w:type="paragraph" w:customStyle="1" w:styleId="ECC9C598B5224DBF8A4DE731AA88D182">
    <w:name w:val="ECC9C598B5224DBF8A4DE731AA88D182"/>
    <w:rsid w:val="00F968C4"/>
  </w:style>
  <w:style w:type="paragraph" w:customStyle="1" w:styleId="D987E87880694EC09C512A5163830908">
    <w:name w:val="D987E87880694EC09C512A5163830908"/>
    <w:rsid w:val="00F968C4"/>
  </w:style>
  <w:style w:type="paragraph" w:customStyle="1" w:styleId="970B933FFC7946F7BAAFD45A0860D72F">
    <w:name w:val="970B933FFC7946F7BAAFD45A0860D72F"/>
    <w:rsid w:val="00F968C4"/>
  </w:style>
  <w:style w:type="paragraph" w:customStyle="1" w:styleId="EA28ED155CF4436DA17699047D97734C">
    <w:name w:val="EA28ED155CF4436DA17699047D97734C"/>
    <w:rsid w:val="00F968C4"/>
  </w:style>
  <w:style w:type="paragraph" w:customStyle="1" w:styleId="2E87AB5DF74E41C78AC248D568AC3C39">
    <w:name w:val="2E87AB5DF74E41C78AC248D568AC3C39"/>
    <w:rsid w:val="00F968C4"/>
  </w:style>
  <w:style w:type="paragraph" w:customStyle="1" w:styleId="81B27511852046AB8C405B52D2DA6FD8">
    <w:name w:val="81B27511852046AB8C405B52D2DA6FD8"/>
    <w:rsid w:val="00F968C4"/>
  </w:style>
  <w:style w:type="paragraph" w:customStyle="1" w:styleId="1DACFDE6215F44089FCDDB5B963F8687">
    <w:name w:val="1DACFDE6215F44089FCDDB5B963F8687"/>
    <w:rsid w:val="00F968C4"/>
  </w:style>
  <w:style w:type="paragraph" w:customStyle="1" w:styleId="94952474DDAD4AC1B9464D65D6FE35A0">
    <w:name w:val="94952474DDAD4AC1B9464D65D6FE35A0"/>
    <w:rsid w:val="00F968C4"/>
  </w:style>
  <w:style w:type="paragraph" w:customStyle="1" w:styleId="F0E1542B468149B4AF857965680DA8EC">
    <w:name w:val="F0E1542B468149B4AF857965680DA8EC"/>
    <w:rsid w:val="00F968C4"/>
  </w:style>
  <w:style w:type="paragraph" w:customStyle="1" w:styleId="BB360F6B00924EE5AB2DBB896DD8D7B2">
    <w:name w:val="BB360F6B00924EE5AB2DBB896DD8D7B2"/>
    <w:rsid w:val="00F968C4"/>
  </w:style>
  <w:style w:type="paragraph" w:customStyle="1" w:styleId="72EC794D1C0D4B11B1E707DF47B4FAD9">
    <w:name w:val="72EC794D1C0D4B11B1E707DF47B4FAD9"/>
    <w:rsid w:val="00F968C4"/>
  </w:style>
  <w:style w:type="paragraph" w:customStyle="1" w:styleId="55010CAD630B4530A8A55C53810BD910">
    <w:name w:val="55010CAD630B4530A8A55C53810BD910"/>
    <w:rsid w:val="00F968C4"/>
  </w:style>
  <w:style w:type="paragraph" w:customStyle="1" w:styleId="91691A23CE394E2C9A4490392094548B">
    <w:name w:val="91691A23CE394E2C9A4490392094548B"/>
    <w:rsid w:val="00F968C4"/>
  </w:style>
  <w:style w:type="paragraph" w:customStyle="1" w:styleId="F67C1E24FE11497783C784EA347BE0C6">
    <w:name w:val="F67C1E24FE11497783C784EA347BE0C6"/>
    <w:rsid w:val="00F968C4"/>
  </w:style>
  <w:style w:type="paragraph" w:customStyle="1" w:styleId="E1C76AFC5F854E3388E444212109A2D1">
    <w:name w:val="E1C76AFC5F854E3388E444212109A2D1"/>
    <w:rsid w:val="00F968C4"/>
  </w:style>
  <w:style w:type="paragraph" w:customStyle="1" w:styleId="2E50A7B09FD746C78440745A5473D22B">
    <w:name w:val="2E50A7B09FD746C78440745A5473D22B"/>
    <w:rsid w:val="00F968C4"/>
  </w:style>
  <w:style w:type="paragraph" w:customStyle="1" w:styleId="888C73E92E5B48BBB999EC26C5C4CDD8">
    <w:name w:val="888C73E92E5B48BBB999EC26C5C4CDD8"/>
    <w:rsid w:val="00F968C4"/>
  </w:style>
  <w:style w:type="paragraph" w:customStyle="1" w:styleId="F8D4DBC1CBD3433D90FECA6505CD1E00">
    <w:name w:val="F8D4DBC1CBD3433D90FECA6505CD1E00"/>
    <w:rsid w:val="00F968C4"/>
  </w:style>
  <w:style w:type="paragraph" w:customStyle="1" w:styleId="01DE699046D444A59EEF2DBE5768531B">
    <w:name w:val="01DE699046D444A59EEF2DBE5768531B"/>
    <w:rsid w:val="00F968C4"/>
  </w:style>
  <w:style w:type="paragraph" w:customStyle="1" w:styleId="617DB0ADD42840518B9DACE781F4B153">
    <w:name w:val="617DB0ADD42840518B9DACE781F4B153"/>
    <w:rsid w:val="00F968C4"/>
  </w:style>
  <w:style w:type="paragraph" w:customStyle="1" w:styleId="31AD8D3A6D894C9B8265758C8C875061">
    <w:name w:val="31AD8D3A6D894C9B8265758C8C875061"/>
    <w:rsid w:val="00F968C4"/>
  </w:style>
  <w:style w:type="paragraph" w:customStyle="1" w:styleId="5CD5D8D41E8F4C4E86F01F6CA5E529BE">
    <w:name w:val="5CD5D8D41E8F4C4E86F01F6CA5E529BE"/>
    <w:rsid w:val="00F968C4"/>
  </w:style>
  <w:style w:type="paragraph" w:customStyle="1" w:styleId="0EA343ADF46441429C0E2EEE49E6C572">
    <w:name w:val="0EA343ADF46441429C0E2EEE49E6C572"/>
    <w:rsid w:val="008470C9"/>
  </w:style>
  <w:style w:type="paragraph" w:customStyle="1" w:styleId="274210BBBE2D4640A893408B5D9036D1">
    <w:name w:val="274210BBBE2D4640A893408B5D9036D1"/>
    <w:rsid w:val="008470C9"/>
  </w:style>
  <w:style w:type="paragraph" w:customStyle="1" w:styleId="46C1B1A8F95340649753C6E783C518BA">
    <w:name w:val="46C1B1A8F95340649753C6E783C518BA"/>
    <w:rsid w:val="008470C9"/>
  </w:style>
  <w:style w:type="paragraph" w:customStyle="1" w:styleId="0F915B76C84247E085D8B89EDDED1EBD">
    <w:name w:val="0F915B76C84247E085D8B89EDDED1EBD"/>
    <w:rsid w:val="008470C9"/>
  </w:style>
  <w:style w:type="paragraph" w:customStyle="1" w:styleId="3ABFB664D4764A2592EAD9799122B52B">
    <w:name w:val="3ABFB664D4764A2592EAD9799122B52B"/>
    <w:rsid w:val="008470C9"/>
  </w:style>
  <w:style w:type="paragraph" w:customStyle="1" w:styleId="8326A7548ED8451188BD11CB3BB80A83">
    <w:name w:val="8326A7548ED8451188BD11CB3BB80A83"/>
    <w:rsid w:val="008470C9"/>
  </w:style>
  <w:style w:type="paragraph" w:customStyle="1" w:styleId="C6008FBBE38240618894A2E0F95CFB84">
    <w:name w:val="C6008FBBE38240618894A2E0F95CFB84"/>
    <w:rsid w:val="008470C9"/>
  </w:style>
  <w:style w:type="paragraph" w:customStyle="1" w:styleId="58F00B7D62034AC294A8179D8DEF66AB">
    <w:name w:val="58F00B7D62034AC294A8179D8DEF66AB"/>
    <w:rsid w:val="008470C9"/>
  </w:style>
  <w:style w:type="paragraph" w:customStyle="1" w:styleId="41DBD45D5C714EBAA0DE55E808E0AA5C">
    <w:name w:val="41DBD45D5C714EBAA0DE55E808E0AA5C"/>
    <w:rsid w:val="008470C9"/>
  </w:style>
  <w:style w:type="paragraph" w:customStyle="1" w:styleId="4F778434ECB742B4A5427DA8D00E0C25">
    <w:name w:val="4F778434ECB742B4A5427DA8D00E0C25"/>
    <w:rsid w:val="008470C9"/>
  </w:style>
  <w:style w:type="paragraph" w:customStyle="1" w:styleId="54323B51BDD349F28C84DC6116F84DE1">
    <w:name w:val="54323B51BDD349F28C84DC6116F84DE1"/>
    <w:rsid w:val="008470C9"/>
  </w:style>
  <w:style w:type="paragraph" w:customStyle="1" w:styleId="BBCC5F55BCE14A35B781C36DB0149DCC">
    <w:name w:val="BBCC5F55BCE14A35B781C36DB0149DCC"/>
    <w:rsid w:val="008470C9"/>
  </w:style>
  <w:style w:type="paragraph" w:customStyle="1" w:styleId="1B42B12EB26445A2917E08F5CBD140B2">
    <w:name w:val="1B42B12EB26445A2917E08F5CBD140B2"/>
    <w:rsid w:val="008470C9"/>
  </w:style>
  <w:style w:type="paragraph" w:customStyle="1" w:styleId="9ED012F6B1134A259B36269E6593A4AA">
    <w:name w:val="9ED012F6B1134A259B36269E6593A4AA"/>
    <w:rsid w:val="008470C9"/>
  </w:style>
  <w:style w:type="paragraph" w:customStyle="1" w:styleId="1B18CEC95BFE4AE0B825F3E79586BD53">
    <w:name w:val="1B18CEC95BFE4AE0B825F3E79586BD53"/>
    <w:rsid w:val="008470C9"/>
  </w:style>
  <w:style w:type="paragraph" w:customStyle="1" w:styleId="2687959A55F84DB3B116168E0A30F099">
    <w:name w:val="2687959A55F84DB3B116168E0A30F099"/>
    <w:rsid w:val="008470C9"/>
  </w:style>
  <w:style w:type="paragraph" w:customStyle="1" w:styleId="3BECC46AEB4D442CAB6F4C80C0477E7D">
    <w:name w:val="3BECC46AEB4D442CAB6F4C80C0477E7D"/>
    <w:rsid w:val="008470C9"/>
  </w:style>
  <w:style w:type="paragraph" w:customStyle="1" w:styleId="CC4B72BB7C644032855653BC5CB58ADA">
    <w:name w:val="CC4B72BB7C644032855653BC5CB58ADA"/>
    <w:rsid w:val="008470C9"/>
  </w:style>
  <w:style w:type="paragraph" w:customStyle="1" w:styleId="CAA792CEC2BA42A88028840B889896DD">
    <w:name w:val="CAA792CEC2BA42A88028840B889896DD"/>
    <w:rsid w:val="008470C9"/>
  </w:style>
  <w:style w:type="paragraph" w:customStyle="1" w:styleId="C0B9FEB020564A15805B3D056AF73777">
    <w:name w:val="C0B9FEB020564A15805B3D056AF73777"/>
    <w:rsid w:val="008470C9"/>
  </w:style>
  <w:style w:type="paragraph" w:customStyle="1" w:styleId="210C54FD63BD42848BDBFFFDD03A3163">
    <w:name w:val="210C54FD63BD42848BDBFFFDD03A3163"/>
    <w:rsid w:val="008470C9"/>
  </w:style>
  <w:style w:type="paragraph" w:customStyle="1" w:styleId="8FB8FC81173447F4AC769B6E5B1C471A">
    <w:name w:val="8FB8FC81173447F4AC769B6E5B1C471A"/>
    <w:rsid w:val="008470C9"/>
  </w:style>
  <w:style w:type="paragraph" w:customStyle="1" w:styleId="A6A273FBCB7D423682ECDBA0AE873482">
    <w:name w:val="A6A273FBCB7D423682ECDBA0AE873482"/>
    <w:rsid w:val="008470C9"/>
  </w:style>
  <w:style w:type="paragraph" w:customStyle="1" w:styleId="131728117F344BB980AA5BA1CC4F8A07">
    <w:name w:val="131728117F344BB980AA5BA1CC4F8A07"/>
    <w:rsid w:val="008470C9"/>
  </w:style>
  <w:style w:type="paragraph" w:customStyle="1" w:styleId="3C8C666773FC4785BC050DB37AA0A0FE">
    <w:name w:val="3C8C666773FC4785BC050DB37AA0A0FE"/>
    <w:rsid w:val="008470C9"/>
  </w:style>
  <w:style w:type="paragraph" w:customStyle="1" w:styleId="5F0B8286410149408BE89102BCF0F357">
    <w:name w:val="5F0B8286410149408BE89102BCF0F357"/>
    <w:rsid w:val="008470C9"/>
  </w:style>
  <w:style w:type="paragraph" w:customStyle="1" w:styleId="D0AD75F3D088447E9338D742DCC5F1F2">
    <w:name w:val="D0AD75F3D088447E9338D742DCC5F1F2"/>
    <w:rsid w:val="008470C9"/>
  </w:style>
  <w:style w:type="paragraph" w:customStyle="1" w:styleId="C02E7797404C4E58B29958D4BF8685B2">
    <w:name w:val="C02E7797404C4E58B29958D4BF8685B2"/>
    <w:rsid w:val="008470C9"/>
  </w:style>
  <w:style w:type="paragraph" w:customStyle="1" w:styleId="C76DADDD02F24394ABFBEA4603706D58">
    <w:name w:val="C76DADDD02F24394ABFBEA4603706D58"/>
    <w:rsid w:val="008470C9"/>
  </w:style>
  <w:style w:type="paragraph" w:customStyle="1" w:styleId="6E1678290F7D4B2A86AC8923D5CD148D">
    <w:name w:val="6E1678290F7D4B2A86AC8923D5CD148D"/>
    <w:rsid w:val="008470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763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DASSAULT AVIATION</Company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Dubois Emilien (Ext)</dc:creator>
  <cp:lastModifiedBy>Patin Bruno</cp:lastModifiedBy>
  <cp:revision>20</cp:revision>
  <dcterms:created xsi:type="dcterms:W3CDTF">2018-05-04T07:24:00Z</dcterms:created>
  <dcterms:modified xsi:type="dcterms:W3CDTF">2018-05-15T17:38:00Z</dcterms:modified>
</cp:coreProperties>
</file>